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BF7" w:rsidRDefault="00C52BF7" w:rsidP="00C52BF7">
      <w:pPr>
        <w:jc w:val="center"/>
        <w:rPr>
          <w:rFonts w:ascii="Century Gothic" w:hAnsi="Century Gothic"/>
          <w:u w:val="single"/>
        </w:rPr>
      </w:pPr>
      <w:r>
        <w:rPr>
          <w:rFonts w:ascii="Century Gothic" w:hAnsi="Century Gothic"/>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3" type="#_x0000_t136" style="width:325.5pt;height:66pt">
            <v:shadow color="#868686"/>
            <v:textpath style="font-family:&quot;Century Gothic&quot;;font-size:28pt;v-text-kern:t" trim="t" fitpath="t" string="Module 1&#10;Nederland en Indonesië"/>
          </v:shape>
        </w:pict>
      </w:r>
    </w:p>
    <w:p w:rsidR="00C52BF7" w:rsidRDefault="00C52BF7" w:rsidP="00C52BF7">
      <w:pPr>
        <w:jc w:val="center"/>
        <w:rPr>
          <w:rFonts w:ascii="Century Gothic" w:hAnsi="Century Gothic"/>
          <w:u w:val="single"/>
        </w:rPr>
      </w:pPr>
    </w:p>
    <w:p w:rsidR="00C52BF7" w:rsidRDefault="00052830" w:rsidP="00C52BF7">
      <w:pPr>
        <w:jc w:val="center"/>
        <w:rPr>
          <w:rFonts w:ascii="Century Gothic" w:hAnsi="Century Gothic"/>
          <w:u w:val="single"/>
        </w:rPr>
      </w:pPr>
      <w:r>
        <w:rPr>
          <w:rFonts w:ascii="Arial" w:hAnsi="Arial" w:cs="Arial"/>
          <w:noProof/>
          <w:sz w:val="20"/>
          <w:szCs w:val="20"/>
          <w:lang w:eastAsia="nl-NL"/>
        </w:rPr>
        <w:drawing>
          <wp:inline distT="0" distB="0" distL="0" distR="0">
            <wp:extent cx="4314825" cy="3343275"/>
            <wp:effectExtent l="19050" t="0" r="9525" b="0"/>
            <wp:docPr id="17" name="il_fi" descr="http://weblogs.nrc.nl/expertdiscussies/files/2009/12/Bali-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logs.nrc.nl/expertdiscussies/files/2009/12/Bali-1939.JPG"/>
                    <pic:cNvPicPr>
                      <a:picLocks noChangeAspect="1" noChangeArrowheads="1"/>
                    </pic:cNvPicPr>
                  </pic:nvPicPr>
                  <pic:blipFill>
                    <a:blip r:embed="rId7" cstate="print"/>
                    <a:srcRect/>
                    <a:stretch>
                      <a:fillRect/>
                    </a:stretch>
                  </pic:blipFill>
                  <pic:spPr bwMode="auto">
                    <a:xfrm>
                      <a:off x="0" y="0"/>
                      <a:ext cx="4314825" cy="3343275"/>
                    </a:xfrm>
                    <a:prstGeom prst="rect">
                      <a:avLst/>
                    </a:prstGeom>
                    <a:noFill/>
                    <a:ln w="9525">
                      <a:noFill/>
                      <a:miter lim="800000"/>
                      <a:headEnd/>
                      <a:tailEnd/>
                    </a:ln>
                  </pic:spPr>
                </pic:pic>
              </a:graphicData>
            </a:graphic>
          </wp:inline>
        </w:drawing>
      </w:r>
    </w:p>
    <w:p w:rsidR="00052830" w:rsidRDefault="00052830" w:rsidP="00C52BF7">
      <w:pPr>
        <w:jc w:val="center"/>
        <w:rPr>
          <w:rFonts w:ascii="Century Gothic" w:hAnsi="Century Gothic"/>
          <w:u w:val="single"/>
        </w:rPr>
      </w:pPr>
    </w:p>
    <w:p w:rsidR="00052830" w:rsidRPr="00052830" w:rsidRDefault="00052830" w:rsidP="00052830">
      <w:pPr>
        <w:jc w:val="center"/>
        <w:rPr>
          <w:rFonts w:ascii="Century Gothic" w:hAnsi="Century Gothic"/>
        </w:rPr>
      </w:pPr>
      <w:r w:rsidRPr="00052830">
        <w:rPr>
          <w:rFonts w:ascii="Century Gothic" w:hAnsi="Century Gothic"/>
        </w:rPr>
        <w:pict>
          <v:shape id="_x0000_i1067" type="#_x0000_t136" style="width:115.5pt;height:22.5pt">
            <v:shadow color="#868686"/>
            <v:textpath style="font-family:&quot;Century Gothic&quot;;font-size:18pt;v-text-kern:t" trim="t" fitpath="t" string="Samengevat"/>
          </v:shape>
        </w:pict>
      </w:r>
    </w:p>
    <w:p w:rsidR="00C52BF7" w:rsidRDefault="00C52BF7">
      <w:pPr>
        <w:rPr>
          <w:rFonts w:ascii="Century Gothic" w:hAnsi="Century Gothic"/>
          <w:u w:val="single"/>
        </w:rPr>
      </w:pPr>
      <w:r>
        <w:rPr>
          <w:rFonts w:ascii="Century Gothic" w:hAnsi="Century Gothic"/>
          <w:u w:val="single"/>
        </w:rPr>
        <w:br w:type="page"/>
      </w:r>
    </w:p>
    <w:p w:rsidR="008A3AB8" w:rsidRPr="00245980" w:rsidRDefault="008A3AB8" w:rsidP="008A3AB8">
      <w:pPr>
        <w:jc w:val="center"/>
        <w:rPr>
          <w:rFonts w:ascii="Century Gothic" w:hAnsi="Century Gothic"/>
          <w:u w:val="single"/>
        </w:rPr>
      </w:pPr>
      <w:r w:rsidRPr="00245980">
        <w:rPr>
          <w:rFonts w:ascii="Century Gothic" w:hAnsi="Century Gothic"/>
          <w:u w:val="single"/>
        </w:rPr>
        <w:t>§ 1 De VOC in Indonesië</w:t>
      </w:r>
    </w:p>
    <w:p w:rsidR="008A3AB8" w:rsidRPr="00245980" w:rsidRDefault="008A3AB8" w:rsidP="008A3AB8">
      <w:pPr>
        <w:jc w:val="center"/>
        <w:rPr>
          <w:rFonts w:ascii="Century Gothic" w:hAnsi="Century Gothic"/>
          <w:i/>
          <w:sz w:val="20"/>
          <w:szCs w:val="20"/>
        </w:rPr>
      </w:pPr>
      <w:r w:rsidRPr="00245980">
        <w:rPr>
          <w:rFonts w:ascii="Century Gothic" w:hAnsi="Century Gothic"/>
          <w:i/>
          <w:sz w:val="20"/>
          <w:szCs w:val="20"/>
        </w:rPr>
        <w:t>Wat zocht de VOC in Indonesië?</w:t>
      </w:r>
    </w:p>
    <w:tbl>
      <w:tblPr>
        <w:tblStyle w:val="Tabelraster"/>
        <w:tblW w:w="0" w:type="auto"/>
        <w:tblLook w:val="04A0"/>
      </w:tblPr>
      <w:tblGrid>
        <w:gridCol w:w="2660"/>
        <w:gridCol w:w="3481"/>
        <w:gridCol w:w="3071"/>
      </w:tblGrid>
      <w:tr w:rsidR="00E075D4" w:rsidRPr="00245980" w:rsidTr="007A690A">
        <w:tc>
          <w:tcPr>
            <w:tcW w:w="9212" w:type="dxa"/>
            <w:gridSpan w:val="3"/>
          </w:tcPr>
          <w:p w:rsidR="00E075D4" w:rsidRPr="00E075D4" w:rsidRDefault="00E075D4" w:rsidP="00E075D4">
            <w:pPr>
              <w:jc w:val="center"/>
              <w:rPr>
                <w:rFonts w:ascii="Century Gothic" w:hAnsi="Century Gothic"/>
                <w:b/>
                <w:u w:val="single"/>
              </w:rPr>
            </w:pPr>
            <w:r w:rsidRPr="00E075D4">
              <w:rPr>
                <w:rFonts w:ascii="Century Gothic" w:hAnsi="Century Gothic"/>
                <w:b/>
                <w:u w:val="single"/>
              </w:rPr>
              <w:t>Belangrijke jaartallen</w:t>
            </w:r>
          </w:p>
        </w:tc>
      </w:tr>
      <w:tr w:rsidR="008A3AB8" w:rsidRPr="00245980" w:rsidTr="00D90684">
        <w:tc>
          <w:tcPr>
            <w:tcW w:w="2660" w:type="dxa"/>
          </w:tcPr>
          <w:p w:rsidR="008A3AB8" w:rsidRPr="00245980" w:rsidRDefault="008A3AB8" w:rsidP="001C38B4">
            <w:pPr>
              <w:jc w:val="center"/>
              <w:rPr>
                <w:rFonts w:ascii="Century Gothic" w:hAnsi="Century Gothic"/>
                <w:b/>
                <w:sz w:val="20"/>
                <w:szCs w:val="20"/>
              </w:rPr>
            </w:pPr>
            <w:r w:rsidRPr="00245980">
              <w:rPr>
                <w:rFonts w:ascii="Century Gothic" w:hAnsi="Century Gothic"/>
                <w:b/>
                <w:sz w:val="20"/>
                <w:szCs w:val="20"/>
              </w:rPr>
              <w:t>1498</w:t>
            </w:r>
          </w:p>
        </w:tc>
        <w:tc>
          <w:tcPr>
            <w:tcW w:w="3481" w:type="dxa"/>
          </w:tcPr>
          <w:p w:rsidR="008A3AB8" w:rsidRPr="00245980" w:rsidRDefault="001C38B4" w:rsidP="001C38B4">
            <w:pPr>
              <w:jc w:val="center"/>
              <w:rPr>
                <w:rFonts w:ascii="Century Gothic" w:hAnsi="Century Gothic"/>
                <w:sz w:val="20"/>
                <w:szCs w:val="20"/>
              </w:rPr>
            </w:pPr>
            <w:r w:rsidRPr="00245980">
              <w:rPr>
                <w:rFonts w:ascii="Century Gothic" w:hAnsi="Century Gothic"/>
                <w:noProof/>
                <w:sz w:val="20"/>
                <w:szCs w:val="20"/>
                <w:lang w:eastAsia="nl-NL"/>
              </w:rPr>
              <w:drawing>
                <wp:inline distT="0" distB="0" distL="0" distR="0">
                  <wp:extent cx="782773" cy="98107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Vasco-da-gama-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4860" cy="983691"/>
                          </a:xfrm>
                          <a:prstGeom prst="rect">
                            <a:avLst/>
                          </a:prstGeom>
                        </pic:spPr>
                      </pic:pic>
                    </a:graphicData>
                  </a:graphic>
                </wp:inline>
              </w:drawing>
            </w:r>
          </w:p>
          <w:p w:rsidR="008A3AB8" w:rsidRPr="00245980" w:rsidRDefault="008A3AB8" w:rsidP="008A3AB8">
            <w:pPr>
              <w:jc w:val="center"/>
              <w:rPr>
                <w:rFonts w:ascii="Century Gothic" w:hAnsi="Century Gothic"/>
                <w:i/>
                <w:sz w:val="20"/>
                <w:szCs w:val="20"/>
              </w:rPr>
            </w:pPr>
            <w:r w:rsidRPr="00245980">
              <w:rPr>
                <w:rFonts w:ascii="Century Gothic" w:hAnsi="Century Gothic"/>
                <w:i/>
                <w:sz w:val="20"/>
                <w:szCs w:val="20"/>
              </w:rPr>
              <w:t xml:space="preserve">Portugese ontdekkingsreiziger </w:t>
            </w:r>
            <w:proofErr w:type="spellStart"/>
            <w:r w:rsidRPr="00245980">
              <w:rPr>
                <w:rFonts w:ascii="Century Gothic" w:hAnsi="Century Gothic"/>
                <w:i/>
                <w:sz w:val="20"/>
                <w:szCs w:val="20"/>
              </w:rPr>
              <w:t>Vasco</w:t>
            </w:r>
            <w:proofErr w:type="spellEnd"/>
            <w:r w:rsidRPr="00245980">
              <w:rPr>
                <w:rFonts w:ascii="Century Gothic" w:hAnsi="Century Gothic"/>
                <w:i/>
                <w:sz w:val="20"/>
                <w:szCs w:val="20"/>
              </w:rPr>
              <w:t xml:space="preserve"> da </w:t>
            </w:r>
            <w:proofErr w:type="spellStart"/>
            <w:r w:rsidRPr="00245980">
              <w:rPr>
                <w:rFonts w:ascii="Century Gothic" w:hAnsi="Century Gothic"/>
                <w:i/>
                <w:sz w:val="20"/>
                <w:szCs w:val="20"/>
              </w:rPr>
              <w:t>Gama</w:t>
            </w:r>
            <w:proofErr w:type="spellEnd"/>
          </w:p>
        </w:tc>
        <w:tc>
          <w:tcPr>
            <w:tcW w:w="3071" w:type="dxa"/>
          </w:tcPr>
          <w:p w:rsidR="008A3AB8" w:rsidRPr="00245980" w:rsidRDefault="008A3AB8" w:rsidP="008A3AB8">
            <w:pPr>
              <w:rPr>
                <w:rFonts w:ascii="Century Gothic" w:hAnsi="Century Gothic"/>
                <w:sz w:val="20"/>
                <w:szCs w:val="20"/>
              </w:rPr>
            </w:pPr>
            <w:r w:rsidRPr="00245980">
              <w:rPr>
                <w:rFonts w:ascii="Century Gothic" w:hAnsi="Century Gothic"/>
                <w:sz w:val="20"/>
                <w:szCs w:val="20"/>
              </w:rPr>
              <w:t>Eerste Europeaan die vanuit Europa rond Afrika naar Azië vaarde.</w:t>
            </w:r>
          </w:p>
        </w:tc>
      </w:tr>
      <w:tr w:rsidR="008A3AB8" w:rsidRPr="00245980" w:rsidTr="00D90684">
        <w:tc>
          <w:tcPr>
            <w:tcW w:w="2660" w:type="dxa"/>
          </w:tcPr>
          <w:p w:rsidR="001C38B4" w:rsidRPr="00245980" w:rsidRDefault="001C38B4" w:rsidP="001C38B4">
            <w:pPr>
              <w:jc w:val="center"/>
              <w:rPr>
                <w:rFonts w:ascii="Century Gothic" w:hAnsi="Century Gothic"/>
                <w:b/>
                <w:sz w:val="20"/>
                <w:szCs w:val="20"/>
              </w:rPr>
            </w:pPr>
            <w:r w:rsidRPr="00245980">
              <w:rPr>
                <w:rFonts w:ascii="Century Gothic" w:hAnsi="Century Gothic"/>
                <w:b/>
                <w:sz w:val="20"/>
                <w:szCs w:val="20"/>
              </w:rPr>
              <w:t>12- 02-1596</w:t>
            </w:r>
          </w:p>
        </w:tc>
        <w:tc>
          <w:tcPr>
            <w:tcW w:w="3481" w:type="dxa"/>
          </w:tcPr>
          <w:p w:rsidR="008A3AB8" w:rsidRPr="00245980" w:rsidRDefault="00AE668B" w:rsidP="008A3AB8">
            <w:pPr>
              <w:rPr>
                <w:rFonts w:ascii="Century Gothic" w:hAnsi="Century Gothic"/>
                <w:sz w:val="20"/>
                <w:szCs w:val="20"/>
              </w:rPr>
            </w:pPr>
            <w:r>
              <w:rPr>
                <w:rFonts w:ascii="Arial" w:hAnsi="Arial" w:cs="Arial"/>
                <w:noProof/>
                <w:color w:val="000000"/>
                <w:sz w:val="20"/>
                <w:szCs w:val="20"/>
                <w:lang w:eastAsia="nl-NL"/>
              </w:rPr>
              <w:drawing>
                <wp:anchor distT="95250" distB="95250" distL="47625" distR="47625" simplePos="0" relativeHeight="251661312" behindDoc="0" locked="0" layoutInCell="1" allowOverlap="0">
                  <wp:simplePos x="0" y="0"/>
                  <wp:positionH relativeFrom="column">
                    <wp:posOffset>487680</wp:posOffset>
                  </wp:positionH>
                  <wp:positionV relativeFrom="line">
                    <wp:posOffset>26035</wp:posOffset>
                  </wp:positionV>
                  <wp:extent cx="1133475" cy="1390650"/>
                  <wp:effectExtent l="19050" t="0" r="9525" b="0"/>
                  <wp:wrapSquare wrapText="bothSides"/>
                  <wp:docPr id="3" name="Afbeelding 7" descr="Welvaart dankzij de handel van de 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vaart dankzij de handel van de VOC"/>
                          <pic:cNvPicPr>
                            <a:picLocks noChangeAspect="1" noChangeArrowheads="1"/>
                          </pic:cNvPicPr>
                        </pic:nvPicPr>
                        <pic:blipFill>
                          <a:blip r:embed="rId9" cstate="print"/>
                          <a:srcRect/>
                          <a:stretch>
                            <a:fillRect/>
                          </a:stretch>
                        </pic:blipFill>
                        <pic:spPr bwMode="auto">
                          <a:xfrm>
                            <a:off x="0" y="0"/>
                            <a:ext cx="1133475" cy="1390650"/>
                          </a:xfrm>
                          <a:prstGeom prst="rect">
                            <a:avLst/>
                          </a:prstGeom>
                          <a:noFill/>
                          <a:ln w="9525">
                            <a:noFill/>
                            <a:miter lim="800000"/>
                            <a:headEnd/>
                            <a:tailEnd/>
                          </a:ln>
                        </pic:spPr>
                      </pic:pic>
                    </a:graphicData>
                  </a:graphic>
                </wp:anchor>
              </w:drawing>
            </w:r>
          </w:p>
        </w:tc>
        <w:tc>
          <w:tcPr>
            <w:tcW w:w="3071" w:type="dxa"/>
          </w:tcPr>
          <w:p w:rsidR="008A3AB8" w:rsidRPr="00245980" w:rsidRDefault="001C38B4" w:rsidP="008A3AB8">
            <w:pPr>
              <w:rPr>
                <w:rFonts w:ascii="Century Gothic" w:hAnsi="Century Gothic"/>
                <w:sz w:val="20"/>
                <w:szCs w:val="20"/>
              </w:rPr>
            </w:pPr>
            <w:r w:rsidRPr="00245980">
              <w:rPr>
                <w:rFonts w:ascii="Century Gothic" w:hAnsi="Century Gothic"/>
                <w:sz w:val="20"/>
                <w:szCs w:val="20"/>
              </w:rPr>
              <w:t>Kleine vloot waagt de overtocht naar Azië vanuit Nederland.</w:t>
            </w:r>
          </w:p>
        </w:tc>
      </w:tr>
      <w:tr w:rsidR="008A3AB8" w:rsidRPr="00245980" w:rsidTr="00D90684">
        <w:tc>
          <w:tcPr>
            <w:tcW w:w="2660" w:type="dxa"/>
          </w:tcPr>
          <w:p w:rsidR="008A3AB8" w:rsidRPr="00245980" w:rsidRDefault="001C38B4" w:rsidP="001C38B4">
            <w:pPr>
              <w:jc w:val="center"/>
              <w:rPr>
                <w:rFonts w:ascii="Century Gothic" w:hAnsi="Century Gothic"/>
                <w:b/>
                <w:sz w:val="20"/>
                <w:szCs w:val="20"/>
              </w:rPr>
            </w:pPr>
            <w:r w:rsidRPr="00245980">
              <w:rPr>
                <w:rFonts w:ascii="Century Gothic" w:hAnsi="Century Gothic"/>
                <w:b/>
                <w:sz w:val="20"/>
                <w:szCs w:val="20"/>
              </w:rPr>
              <w:t>27- 06-1596</w:t>
            </w:r>
          </w:p>
        </w:tc>
        <w:tc>
          <w:tcPr>
            <w:tcW w:w="3481" w:type="dxa"/>
          </w:tcPr>
          <w:p w:rsidR="008A3AB8" w:rsidRPr="00245980" w:rsidRDefault="008A3AB8" w:rsidP="008A3AB8">
            <w:pPr>
              <w:rPr>
                <w:rFonts w:ascii="Century Gothic" w:hAnsi="Century Gothic"/>
                <w:sz w:val="20"/>
                <w:szCs w:val="20"/>
              </w:rPr>
            </w:pPr>
          </w:p>
        </w:tc>
        <w:tc>
          <w:tcPr>
            <w:tcW w:w="3071" w:type="dxa"/>
          </w:tcPr>
          <w:p w:rsidR="008A3AB8" w:rsidRPr="00245980" w:rsidRDefault="001C38B4" w:rsidP="008A3AB8">
            <w:pPr>
              <w:rPr>
                <w:rFonts w:ascii="Century Gothic" w:hAnsi="Century Gothic"/>
                <w:sz w:val="20"/>
                <w:szCs w:val="20"/>
              </w:rPr>
            </w:pPr>
            <w:r w:rsidRPr="00245980">
              <w:rPr>
                <w:rFonts w:ascii="Century Gothic" w:hAnsi="Century Gothic"/>
                <w:sz w:val="20"/>
                <w:szCs w:val="20"/>
              </w:rPr>
              <w:t>Aankomst Nederlandse vloot in Bantam.</w:t>
            </w:r>
          </w:p>
          <w:p w:rsidR="001C38B4" w:rsidRPr="00245980" w:rsidRDefault="001C38B4" w:rsidP="008A3AB8">
            <w:pPr>
              <w:rPr>
                <w:rFonts w:ascii="Century Gothic" w:hAnsi="Century Gothic"/>
                <w:sz w:val="20"/>
                <w:szCs w:val="20"/>
              </w:rPr>
            </w:pPr>
            <w:r w:rsidRPr="00245980">
              <w:rPr>
                <w:rFonts w:ascii="Century Gothic" w:hAnsi="Century Gothic"/>
                <w:sz w:val="20"/>
                <w:szCs w:val="20"/>
              </w:rPr>
              <w:t>(Bantam is een belangrijke handelsstad in Indonesië)</w:t>
            </w:r>
          </w:p>
        </w:tc>
      </w:tr>
      <w:tr w:rsidR="008A3AB8" w:rsidRPr="00245980" w:rsidTr="00D90684">
        <w:tc>
          <w:tcPr>
            <w:tcW w:w="2660" w:type="dxa"/>
          </w:tcPr>
          <w:p w:rsidR="008A3AB8" w:rsidRPr="00245980" w:rsidRDefault="001C38B4" w:rsidP="001C38B4">
            <w:pPr>
              <w:jc w:val="center"/>
              <w:rPr>
                <w:rFonts w:ascii="Century Gothic" w:hAnsi="Century Gothic"/>
                <w:b/>
                <w:sz w:val="20"/>
                <w:szCs w:val="20"/>
              </w:rPr>
            </w:pPr>
            <w:r w:rsidRPr="00245980">
              <w:rPr>
                <w:rFonts w:ascii="Century Gothic" w:hAnsi="Century Gothic"/>
                <w:b/>
                <w:sz w:val="20"/>
                <w:szCs w:val="20"/>
              </w:rPr>
              <w:t>14- 08- 1597</w:t>
            </w:r>
          </w:p>
        </w:tc>
        <w:tc>
          <w:tcPr>
            <w:tcW w:w="3481" w:type="dxa"/>
          </w:tcPr>
          <w:p w:rsidR="008A3AB8" w:rsidRPr="00245980" w:rsidRDefault="008A3AB8" w:rsidP="008A3AB8">
            <w:pPr>
              <w:rPr>
                <w:rFonts w:ascii="Century Gothic" w:hAnsi="Century Gothic"/>
                <w:sz w:val="20"/>
                <w:szCs w:val="20"/>
              </w:rPr>
            </w:pPr>
          </w:p>
        </w:tc>
        <w:tc>
          <w:tcPr>
            <w:tcW w:w="3071" w:type="dxa"/>
          </w:tcPr>
          <w:p w:rsidR="008A3AB8" w:rsidRPr="00245980" w:rsidRDefault="001C38B4" w:rsidP="008A3AB8">
            <w:pPr>
              <w:rPr>
                <w:rFonts w:ascii="Century Gothic" w:hAnsi="Century Gothic"/>
                <w:sz w:val="20"/>
                <w:szCs w:val="20"/>
              </w:rPr>
            </w:pPr>
            <w:r w:rsidRPr="00245980">
              <w:rPr>
                <w:rFonts w:ascii="Century Gothic" w:hAnsi="Century Gothic"/>
                <w:sz w:val="20"/>
                <w:szCs w:val="20"/>
              </w:rPr>
              <w:t>Terugreis Nederlandse vloot naar Texel.</w:t>
            </w:r>
          </w:p>
        </w:tc>
      </w:tr>
      <w:tr w:rsidR="001C38B4" w:rsidRPr="00245980" w:rsidTr="00012052">
        <w:tc>
          <w:tcPr>
            <w:tcW w:w="9212" w:type="dxa"/>
            <w:gridSpan w:val="3"/>
          </w:tcPr>
          <w:p w:rsidR="001C38B4" w:rsidRPr="00245980" w:rsidRDefault="001C38B4" w:rsidP="001C38B4">
            <w:pPr>
              <w:jc w:val="center"/>
              <w:rPr>
                <w:rFonts w:ascii="Century Gothic" w:hAnsi="Century Gothic"/>
                <w:sz w:val="20"/>
                <w:szCs w:val="20"/>
              </w:rPr>
            </w:pPr>
            <w:r w:rsidRPr="00245980">
              <w:rPr>
                <w:rFonts w:ascii="Century Gothic" w:hAnsi="Century Gothic"/>
                <w:sz w:val="20"/>
                <w:szCs w:val="20"/>
              </w:rPr>
              <w:t>Doordat de Nederlanders te lang gewacht hadden met het kopen van specerijen (ze wilden maar weinig betalen) hadden ze maar weinig pepers.</w:t>
            </w:r>
          </w:p>
          <w:p w:rsidR="001C38B4" w:rsidRPr="00245980" w:rsidRDefault="001C38B4" w:rsidP="001C38B4">
            <w:pPr>
              <w:jc w:val="center"/>
              <w:rPr>
                <w:rFonts w:ascii="Century Gothic" w:hAnsi="Century Gothic"/>
                <w:sz w:val="20"/>
                <w:szCs w:val="20"/>
              </w:rPr>
            </w:pPr>
            <w:r w:rsidRPr="00245980">
              <w:rPr>
                <w:rFonts w:ascii="Century Gothic" w:hAnsi="Century Gothic"/>
                <w:sz w:val="20"/>
                <w:szCs w:val="20"/>
              </w:rPr>
              <w:t>De opbrengsten dekten nauwelijks de kosten.</w:t>
            </w:r>
          </w:p>
        </w:tc>
      </w:tr>
      <w:tr w:rsidR="008A3AB8" w:rsidRPr="00245980" w:rsidTr="00D90684">
        <w:tc>
          <w:tcPr>
            <w:tcW w:w="2660" w:type="dxa"/>
            <w:tcBorders>
              <w:bottom w:val="single" w:sz="4" w:space="0" w:color="auto"/>
            </w:tcBorders>
          </w:tcPr>
          <w:p w:rsidR="008A3AB8" w:rsidRPr="00245980" w:rsidRDefault="001C38B4" w:rsidP="001C38B4">
            <w:pPr>
              <w:jc w:val="center"/>
              <w:rPr>
                <w:rFonts w:ascii="Century Gothic" w:hAnsi="Century Gothic"/>
                <w:b/>
                <w:sz w:val="20"/>
                <w:szCs w:val="20"/>
              </w:rPr>
            </w:pPr>
            <w:r w:rsidRPr="00245980">
              <w:rPr>
                <w:rFonts w:ascii="Century Gothic" w:hAnsi="Century Gothic"/>
                <w:b/>
                <w:sz w:val="20"/>
                <w:szCs w:val="20"/>
              </w:rPr>
              <w:t>1602</w:t>
            </w:r>
          </w:p>
        </w:tc>
        <w:tc>
          <w:tcPr>
            <w:tcW w:w="3481" w:type="dxa"/>
            <w:tcBorders>
              <w:bottom w:val="single" w:sz="4" w:space="0" w:color="auto"/>
            </w:tcBorders>
          </w:tcPr>
          <w:p w:rsidR="00AE668B" w:rsidRDefault="00AE668B" w:rsidP="00AE668B">
            <w:pPr>
              <w:jc w:val="center"/>
              <w:rPr>
                <w:rFonts w:ascii="Century Gothic" w:hAnsi="Century Gothic"/>
                <w:b/>
                <w:sz w:val="20"/>
                <w:szCs w:val="20"/>
              </w:rPr>
            </w:pPr>
            <w:r>
              <w:rPr>
                <w:rFonts w:ascii="Arial" w:hAnsi="Arial" w:cs="Arial"/>
                <w:noProof/>
                <w:sz w:val="20"/>
                <w:szCs w:val="20"/>
                <w:lang w:eastAsia="nl-NL"/>
              </w:rPr>
              <w:drawing>
                <wp:inline distT="0" distB="0" distL="0" distR="0">
                  <wp:extent cx="1219200" cy="1219200"/>
                  <wp:effectExtent l="19050" t="0" r="0" b="0"/>
                  <wp:docPr id="10" name="il_fi" descr="http://www.postzegelblog.nl/wordpress/wp-content/uploads/2008/01/voc-duit-logo-19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stzegelblog.nl/wordpress/wp-content/uploads/2008/01/voc-duit-logo-195p.jpg"/>
                          <pic:cNvPicPr>
                            <a:picLocks noChangeAspect="1" noChangeArrowheads="1"/>
                          </pic:cNvPicPr>
                        </pic:nvPicPr>
                        <pic:blipFill>
                          <a:blip r:embed="rId10"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p w:rsidR="008A3AB8" w:rsidRPr="00AE668B" w:rsidRDefault="001C38B4" w:rsidP="00AE668B">
            <w:pPr>
              <w:jc w:val="center"/>
              <w:rPr>
                <w:rFonts w:ascii="Century Gothic" w:hAnsi="Century Gothic"/>
                <w:i/>
                <w:sz w:val="20"/>
                <w:szCs w:val="20"/>
              </w:rPr>
            </w:pPr>
            <w:r w:rsidRPr="00AE668B">
              <w:rPr>
                <w:rFonts w:ascii="Century Gothic" w:hAnsi="Century Gothic"/>
                <w:b/>
                <w:i/>
                <w:sz w:val="20"/>
                <w:szCs w:val="20"/>
              </w:rPr>
              <w:t>V</w:t>
            </w:r>
            <w:r w:rsidRPr="00AE668B">
              <w:rPr>
                <w:rFonts w:ascii="Century Gothic" w:hAnsi="Century Gothic"/>
                <w:i/>
                <w:sz w:val="20"/>
                <w:szCs w:val="20"/>
              </w:rPr>
              <w:t xml:space="preserve">erenigde </w:t>
            </w:r>
            <w:r w:rsidRPr="00AE668B">
              <w:rPr>
                <w:rFonts w:ascii="Century Gothic" w:hAnsi="Century Gothic"/>
                <w:b/>
                <w:i/>
                <w:sz w:val="20"/>
                <w:szCs w:val="20"/>
              </w:rPr>
              <w:t>O</w:t>
            </w:r>
            <w:r w:rsidRPr="00AE668B">
              <w:rPr>
                <w:rFonts w:ascii="Century Gothic" w:hAnsi="Century Gothic"/>
                <w:i/>
                <w:sz w:val="20"/>
                <w:szCs w:val="20"/>
              </w:rPr>
              <w:t>ost</w:t>
            </w:r>
            <w:r w:rsidR="00751883" w:rsidRPr="00AE668B">
              <w:rPr>
                <w:rFonts w:ascii="Century Gothic" w:hAnsi="Century Gothic"/>
                <w:i/>
                <w:sz w:val="20"/>
                <w:szCs w:val="20"/>
              </w:rPr>
              <w:t>- I</w:t>
            </w:r>
            <w:r w:rsidRPr="00AE668B">
              <w:rPr>
                <w:rFonts w:ascii="Century Gothic" w:hAnsi="Century Gothic"/>
                <w:i/>
                <w:sz w:val="20"/>
                <w:szCs w:val="20"/>
              </w:rPr>
              <w:t xml:space="preserve">ndische </w:t>
            </w:r>
            <w:r w:rsidRPr="00AE668B">
              <w:rPr>
                <w:rFonts w:ascii="Century Gothic" w:hAnsi="Century Gothic"/>
                <w:b/>
                <w:i/>
                <w:sz w:val="20"/>
                <w:szCs w:val="20"/>
              </w:rPr>
              <w:t>C</w:t>
            </w:r>
            <w:r w:rsidRPr="00AE668B">
              <w:rPr>
                <w:rFonts w:ascii="Century Gothic" w:hAnsi="Century Gothic"/>
                <w:i/>
                <w:sz w:val="20"/>
                <w:szCs w:val="20"/>
              </w:rPr>
              <w:t>ompagnie</w:t>
            </w:r>
          </w:p>
        </w:tc>
        <w:tc>
          <w:tcPr>
            <w:tcW w:w="3071" w:type="dxa"/>
            <w:tcBorders>
              <w:bottom w:val="single" w:sz="4" w:space="0" w:color="auto"/>
            </w:tcBorders>
          </w:tcPr>
          <w:p w:rsidR="008A3AB8" w:rsidRPr="00245980" w:rsidRDefault="001C38B4" w:rsidP="008A3AB8">
            <w:pPr>
              <w:rPr>
                <w:rFonts w:ascii="Century Gothic" w:hAnsi="Century Gothic"/>
                <w:sz w:val="20"/>
                <w:szCs w:val="20"/>
              </w:rPr>
            </w:pPr>
            <w:r w:rsidRPr="00245980">
              <w:rPr>
                <w:rFonts w:ascii="Century Gothic" w:hAnsi="Century Gothic"/>
                <w:sz w:val="20"/>
                <w:szCs w:val="20"/>
              </w:rPr>
              <w:t>VOC opgericht</w:t>
            </w:r>
          </w:p>
        </w:tc>
      </w:tr>
    </w:tbl>
    <w:p w:rsidR="00E075D4" w:rsidRDefault="00E075D4">
      <w:r>
        <w:br w:type="page"/>
      </w:r>
    </w:p>
    <w:tbl>
      <w:tblPr>
        <w:tblStyle w:val="Tabelraster"/>
        <w:tblW w:w="0" w:type="auto"/>
        <w:tblLook w:val="04A0"/>
      </w:tblPr>
      <w:tblGrid>
        <w:gridCol w:w="3855"/>
        <w:gridCol w:w="2940"/>
        <w:gridCol w:w="2493"/>
      </w:tblGrid>
      <w:tr w:rsidR="00D90684" w:rsidRPr="00245980" w:rsidTr="00D90684">
        <w:tc>
          <w:tcPr>
            <w:tcW w:w="2660" w:type="dxa"/>
            <w:tcBorders>
              <w:left w:val="nil"/>
              <w:right w:val="nil"/>
            </w:tcBorders>
          </w:tcPr>
          <w:p w:rsidR="00E075D4" w:rsidRPr="00245980" w:rsidRDefault="00E075D4" w:rsidP="00E075D4">
            <w:pPr>
              <w:rPr>
                <w:rFonts w:ascii="Century Gothic" w:hAnsi="Century Gothic"/>
                <w:b/>
                <w:sz w:val="20"/>
                <w:szCs w:val="20"/>
              </w:rPr>
            </w:pPr>
          </w:p>
        </w:tc>
        <w:tc>
          <w:tcPr>
            <w:tcW w:w="3481" w:type="dxa"/>
            <w:tcBorders>
              <w:left w:val="nil"/>
              <w:right w:val="nil"/>
            </w:tcBorders>
          </w:tcPr>
          <w:p w:rsidR="00D90684" w:rsidRPr="00245980" w:rsidRDefault="00D90684" w:rsidP="00751883">
            <w:pPr>
              <w:rPr>
                <w:rFonts w:ascii="Century Gothic" w:hAnsi="Century Gothic"/>
                <w:b/>
                <w:sz w:val="20"/>
                <w:szCs w:val="20"/>
              </w:rPr>
            </w:pPr>
          </w:p>
        </w:tc>
        <w:tc>
          <w:tcPr>
            <w:tcW w:w="3071" w:type="dxa"/>
            <w:tcBorders>
              <w:left w:val="nil"/>
              <w:right w:val="nil"/>
            </w:tcBorders>
          </w:tcPr>
          <w:p w:rsidR="00D90684" w:rsidRPr="00245980" w:rsidRDefault="00D90684" w:rsidP="008A3AB8">
            <w:pPr>
              <w:rPr>
                <w:rFonts w:ascii="Century Gothic" w:hAnsi="Century Gothic"/>
                <w:sz w:val="20"/>
                <w:szCs w:val="20"/>
              </w:rPr>
            </w:pPr>
          </w:p>
        </w:tc>
      </w:tr>
      <w:tr w:rsidR="00E075D4" w:rsidRPr="00245980" w:rsidTr="007A690A">
        <w:tc>
          <w:tcPr>
            <w:tcW w:w="9212" w:type="dxa"/>
            <w:gridSpan w:val="3"/>
          </w:tcPr>
          <w:p w:rsidR="00E075D4" w:rsidRPr="00E075D4" w:rsidRDefault="00E075D4" w:rsidP="00E075D4">
            <w:pPr>
              <w:jc w:val="center"/>
              <w:rPr>
                <w:rFonts w:ascii="Century Gothic" w:hAnsi="Century Gothic"/>
                <w:b/>
                <w:u w:val="single"/>
              </w:rPr>
            </w:pPr>
            <w:r w:rsidRPr="00E075D4">
              <w:rPr>
                <w:rFonts w:ascii="Century Gothic" w:hAnsi="Century Gothic"/>
                <w:b/>
                <w:u w:val="single"/>
              </w:rPr>
              <w:t>Belangrijke begrippen</w:t>
            </w:r>
          </w:p>
        </w:tc>
      </w:tr>
      <w:tr w:rsidR="006D4327" w:rsidRPr="00245980" w:rsidTr="006D4327">
        <w:tc>
          <w:tcPr>
            <w:tcW w:w="2660" w:type="dxa"/>
          </w:tcPr>
          <w:p w:rsidR="006D4327" w:rsidRPr="00245980" w:rsidRDefault="006D4327" w:rsidP="006D4327">
            <w:pPr>
              <w:jc w:val="center"/>
              <w:rPr>
                <w:rFonts w:ascii="Century Gothic" w:hAnsi="Century Gothic"/>
                <w:b/>
                <w:sz w:val="20"/>
                <w:szCs w:val="20"/>
              </w:rPr>
            </w:pPr>
            <w:r w:rsidRPr="00245980">
              <w:rPr>
                <w:rFonts w:ascii="Century Gothic" w:hAnsi="Century Gothic"/>
                <w:b/>
                <w:sz w:val="20"/>
                <w:szCs w:val="20"/>
              </w:rPr>
              <w:t>Handelsmonopolie</w:t>
            </w:r>
          </w:p>
        </w:tc>
        <w:tc>
          <w:tcPr>
            <w:tcW w:w="6552" w:type="dxa"/>
            <w:gridSpan w:val="2"/>
          </w:tcPr>
          <w:p w:rsidR="00330098" w:rsidRDefault="00330098" w:rsidP="006D4327">
            <w:pPr>
              <w:rPr>
                <w:rFonts w:ascii="Century Gothic" w:hAnsi="Century Gothic"/>
                <w:sz w:val="20"/>
                <w:szCs w:val="20"/>
              </w:rPr>
            </w:pPr>
            <w:r w:rsidRPr="00245980">
              <w:rPr>
                <w:rFonts w:ascii="Century Gothic" w:hAnsi="Century Gothic"/>
                <w:sz w:val="20"/>
                <w:szCs w:val="20"/>
              </w:rPr>
              <w:t>Alleenrecht om specerijen naar Europa te verhandelen</w:t>
            </w:r>
            <w:r>
              <w:rPr>
                <w:rFonts w:ascii="Century Gothic" w:hAnsi="Century Gothic"/>
                <w:sz w:val="20"/>
                <w:szCs w:val="20"/>
              </w:rPr>
              <w:t>.</w:t>
            </w:r>
          </w:p>
          <w:p w:rsidR="00330098" w:rsidRDefault="00330098" w:rsidP="006D4327">
            <w:pPr>
              <w:rPr>
                <w:rFonts w:ascii="Century Gothic" w:hAnsi="Century Gothic"/>
                <w:sz w:val="20"/>
                <w:szCs w:val="20"/>
              </w:rPr>
            </w:pPr>
          </w:p>
          <w:p w:rsidR="006D4327" w:rsidRPr="00330098" w:rsidRDefault="006D4327" w:rsidP="006D4327">
            <w:pPr>
              <w:rPr>
                <w:rFonts w:ascii="Century Gothic" w:hAnsi="Century Gothic"/>
                <w:i/>
                <w:sz w:val="20"/>
                <w:szCs w:val="20"/>
              </w:rPr>
            </w:pPr>
            <w:r w:rsidRPr="00330098">
              <w:rPr>
                <w:rFonts w:ascii="Century Gothic" w:hAnsi="Century Gothic"/>
                <w:i/>
                <w:sz w:val="20"/>
                <w:szCs w:val="20"/>
              </w:rPr>
              <w:t>De Portugezen bezaten de gebieden in Azië.</w:t>
            </w:r>
          </w:p>
          <w:p w:rsidR="006D4327" w:rsidRPr="00330098" w:rsidRDefault="006D4327" w:rsidP="006D4327">
            <w:pPr>
              <w:rPr>
                <w:rFonts w:ascii="Century Gothic" w:hAnsi="Century Gothic"/>
                <w:i/>
                <w:sz w:val="20"/>
                <w:szCs w:val="20"/>
              </w:rPr>
            </w:pPr>
            <w:r w:rsidRPr="00330098">
              <w:rPr>
                <w:rFonts w:ascii="Century Gothic" w:hAnsi="Century Gothic"/>
                <w:i/>
                <w:sz w:val="20"/>
                <w:szCs w:val="20"/>
              </w:rPr>
              <w:t>Ze bemoeilijkten de handel van de VOC met deze landen.</w:t>
            </w:r>
          </w:p>
          <w:p w:rsidR="006D4327" w:rsidRPr="00330098" w:rsidRDefault="006D4327" w:rsidP="008A3AB8">
            <w:pPr>
              <w:rPr>
                <w:rFonts w:ascii="Century Gothic" w:hAnsi="Century Gothic"/>
                <w:i/>
                <w:sz w:val="20"/>
                <w:szCs w:val="20"/>
              </w:rPr>
            </w:pPr>
            <w:r w:rsidRPr="00330098">
              <w:rPr>
                <w:rFonts w:ascii="Century Gothic" w:hAnsi="Century Gothic"/>
                <w:i/>
                <w:sz w:val="20"/>
                <w:szCs w:val="20"/>
              </w:rPr>
              <w:t>De VOC en de Portugezen hebben gestreden om de handelsroutes.</w:t>
            </w:r>
          </w:p>
          <w:p w:rsidR="006D4327" w:rsidRPr="00245980" w:rsidRDefault="006D4327" w:rsidP="00330098">
            <w:pPr>
              <w:rPr>
                <w:rFonts w:ascii="Century Gothic" w:hAnsi="Century Gothic"/>
                <w:sz w:val="20"/>
                <w:szCs w:val="20"/>
              </w:rPr>
            </w:pPr>
            <w:r w:rsidRPr="00330098">
              <w:rPr>
                <w:rFonts w:ascii="Century Gothic" w:hAnsi="Century Gothic"/>
                <w:i/>
                <w:sz w:val="20"/>
                <w:szCs w:val="20"/>
              </w:rPr>
              <w:t xml:space="preserve">Resultaat is een </w:t>
            </w:r>
            <w:r w:rsidRPr="00330098">
              <w:rPr>
                <w:rFonts w:ascii="Century Gothic" w:hAnsi="Century Gothic"/>
                <w:b/>
                <w:i/>
                <w:sz w:val="20"/>
                <w:szCs w:val="20"/>
              </w:rPr>
              <w:t>handelsmonopoli</w:t>
            </w:r>
            <w:r w:rsidR="00330098">
              <w:rPr>
                <w:rFonts w:ascii="Century Gothic" w:hAnsi="Century Gothic"/>
                <w:b/>
                <w:i/>
                <w:sz w:val="20"/>
                <w:szCs w:val="20"/>
              </w:rPr>
              <w:t>e</w:t>
            </w:r>
            <w:r w:rsidRPr="00330098">
              <w:rPr>
                <w:rFonts w:ascii="Century Gothic" w:hAnsi="Century Gothic"/>
                <w:i/>
                <w:sz w:val="20"/>
                <w:szCs w:val="20"/>
              </w:rPr>
              <w:t xml:space="preserve"> voor de VOC.</w:t>
            </w:r>
          </w:p>
        </w:tc>
      </w:tr>
      <w:tr w:rsidR="006D4327" w:rsidRPr="00245980" w:rsidTr="007D43FC">
        <w:tc>
          <w:tcPr>
            <w:tcW w:w="2660" w:type="dxa"/>
          </w:tcPr>
          <w:p w:rsidR="006D4327" w:rsidRDefault="007D43FC" w:rsidP="007D43FC">
            <w:pPr>
              <w:jc w:val="center"/>
              <w:rPr>
                <w:rFonts w:ascii="Century Gothic" w:hAnsi="Century Gothic"/>
                <w:b/>
                <w:sz w:val="20"/>
                <w:szCs w:val="20"/>
              </w:rPr>
            </w:pPr>
            <w:r w:rsidRPr="00245980">
              <w:rPr>
                <w:rFonts w:ascii="Century Gothic" w:hAnsi="Century Gothic"/>
                <w:b/>
                <w:sz w:val="20"/>
                <w:szCs w:val="20"/>
              </w:rPr>
              <w:t>Handelsposten</w:t>
            </w:r>
          </w:p>
          <w:p w:rsidR="00F96633" w:rsidRPr="00245980" w:rsidRDefault="00F96633" w:rsidP="007D43FC">
            <w:pPr>
              <w:jc w:val="center"/>
              <w:rPr>
                <w:rFonts w:ascii="Century Gothic" w:hAnsi="Century Gothic"/>
                <w:b/>
                <w:sz w:val="20"/>
                <w:szCs w:val="20"/>
              </w:rPr>
            </w:pPr>
          </w:p>
          <w:p w:rsidR="007D43FC" w:rsidRPr="00245980" w:rsidRDefault="00F96633" w:rsidP="00F96633">
            <w:pPr>
              <w:jc w:val="center"/>
              <w:rPr>
                <w:rFonts w:ascii="Century Gothic" w:hAnsi="Century Gothic"/>
                <w:b/>
                <w:sz w:val="20"/>
                <w:szCs w:val="20"/>
              </w:rPr>
            </w:pPr>
            <w:r>
              <w:rPr>
                <w:rFonts w:ascii="Arial" w:hAnsi="Arial" w:cs="Arial"/>
                <w:noProof/>
                <w:color w:val="000000"/>
                <w:sz w:val="20"/>
                <w:szCs w:val="20"/>
                <w:lang w:eastAsia="nl-NL"/>
              </w:rPr>
              <w:drawing>
                <wp:inline distT="0" distB="0" distL="0" distR="0">
                  <wp:extent cx="1995858" cy="1281341"/>
                  <wp:effectExtent l="19050" t="0" r="4392" b="0"/>
                  <wp:docPr id="13" name="Afbeelding 13" descr="VOC factorij aan de Houghli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C factorij aan de Houghli 1665"/>
                          <pic:cNvPicPr>
                            <a:picLocks noChangeAspect="1" noChangeArrowheads="1"/>
                          </pic:cNvPicPr>
                        </pic:nvPicPr>
                        <pic:blipFill>
                          <a:blip r:embed="rId11" cstate="print"/>
                          <a:srcRect/>
                          <a:stretch>
                            <a:fillRect/>
                          </a:stretch>
                        </pic:blipFill>
                        <pic:spPr bwMode="auto">
                          <a:xfrm>
                            <a:off x="0" y="0"/>
                            <a:ext cx="2000991" cy="1284636"/>
                          </a:xfrm>
                          <a:prstGeom prst="rect">
                            <a:avLst/>
                          </a:prstGeom>
                          <a:noFill/>
                          <a:ln w="9525">
                            <a:noFill/>
                            <a:miter lim="800000"/>
                            <a:headEnd/>
                            <a:tailEnd/>
                          </a:ln>
                        </pic:spPr>
                      </pic:pic>
                    </a:graphicData>
                  </a:graphic>
                </wp:inline>
              </w:drawing>
            </w:r>
          </w:p>
        </w:tc>
        <w:tc>
          <w:tcPr>
            <w:tcW w:w="6552" w:type="dxa"/>
            <w:gridSpan w:val="2"/>
          </w:tcPr>
          <w:p w:rsidR="00330098" w:rsidRDefault="00330098" w:rsidP="006D4327">
            <w:pPr>
              <w:rPr>
                <w:rFonts w:ascii="Century Gothic" w:hAnsi="Century Gothic"/>
                <w:sz w:val="20"/>
                <w:szCs w:val="20"/>
              </w:rPr>
            </w:pPr>
            <w:r>
              <w:rPr>
                <w:rFonts w:ascii="Century Gothic" w:hAnsi="Century Gothic"/>
                <w:sz w:val="20"/>
                <w:szCs w:val="20"/>
              </w:rPr>
              <w:t>Plaats waar de specerijen verzameld werden om te verhandelen en vervoeren.</w:t>
            </w:r>
          </w:p>
          <w:p w:rsidR="00330098" w:rsidRDefault="00330098" w:rsidP="006D4327">
            <w:pPr>
              <w:rPr>
                <w:rFonts w:ascii="Century Gothic" w:hAnsi="Century Gothic"/>
                <w:sz w:val="20"/>
                <w:szCs w:val="20"/>
              </w:rPr>
            </w:pPr>
          </w:p>
          <w:p w:rsidR="006D4327" w:rsidRPr="00330098" w:rsidRDefault="006D4327" w:rsidP="006D4327">
            <w:pPr>
              <w:rPr>
                <w:rFonts w:ascii="Century Gothic" w:hAnsi="Century Gothic"/>
                <w:i/>
                <w:sz w:val="20"/>
                <w:szCs w:val="20"/>
              </w:rPr>
            </w:pPr>
            <w:r w:rsidRPr="00330098">
              <w:rPr>
                <w:rFonts w:ascii="Century Gothic" w:hAnsi="Century Gothic"/>
                <w:i/>
                <w:sz w:val="20"/>
                <w:szCs w:val="20"/>
              </w:rPr>
              <w:t xml:space="preserve">De VOC ging </w:t>
            </w:r>
            <w:r w:rsidRPr="00330098">
              <w:rPr>
                <w:rFonts w:ascii="Century Gothic" w:hAnsi="Century Gothic"/>
                <w:b/>
                <w:i/>
                <w:sz w:val="20"/>
                <w:szCs w:val="20"/>
              </w:rPr>
              <w:t xml:space="preserve">handelsposten </w:t>
            </w:r>
            <w:r w:rsidRPr="00330098">
              <w:rPr>
                <w:rFonts w:ascii="Century Gothic" w:hAnsi="Century Gothic"/>
                <w:i/>
                <w:sz w:val="20"/>
                <w:szCs w:val="20"/>
              </w:rPr>
              <w:t>opzetten.</w:t>
            </w:r>
          </w:p>
          <w:p w:rsidR="006D4327" w:rsidRPr="00330098" w:rsidRDefault="006D4327" w:rsidP="006D4327">
            <w:pPr>
              <w:rPr>
                <w:rFonts w:ascii="Century Gothic" w:hAnsi="Century Gothic"/>
                <w:i/>
                <w:sz w:val="20"/>
                <w:szCs w:val="20"/>
              </w:rPr>
            </w:pPr>
            <w:r w:rsidRPr="00330098">
              <w:rPr>
                <w:rFonts w:ascii="Century Gothic" w:hAnsi="Century Gothic"/>
                <w:i/>
                <w:sz w:val="20"/>
                <w:szCs w:val="20"/>
              </w:rPr>
              <w:t>Bekendste hiervan is Bataviastad, West- Java. Hier werden de Nederlandse bezittingen in Indonesië bestuurd.</w:t>
            </w:r>
          </w:p>
          <w:p w:rsidR="006D4327" w:rsidRPr="00330098" w:rsidRDefault="00581969" w:rsidP="006D4327">
            <w:pPr>
              <w:rPr>
                <w:rFonts w:ascii="Century Gothic" w:hAnsi="Century Gothic"/>
                <w:i/>
                <w:sz w:val="20"/>
                <w:szCs w:val="20"/>
              </w:rPr>
            </w:pPr>
            <w:r>
              <w:rPr>
                <w:rFonts w:ascii="Century Gothic" w:hAnsi="Century Gothic"/>
                <w:i/>
                <w:noProof/>
                <w:sz w:val="20"/>
                <w:szCs w:val="20"/>
                <w:lang w:eastAsia="nl-NL"/>
              </w:rPr>
              <w:pict>
                <v:shapetype id="_x0000_t32" coordsize="21600,21600" o:spt="32" o:oned="t" path="m,l21600,21600e" filled="f">
                  <v:path arrowok="t" fillok="f" o:connecttype="none"/>
                  <o:lock v:ext="edit" shapetype="t"/>
                </v:shapetype>
                <v:shape id="Rechte verbindingslijn met pijl 3" o:spid="_x0000_s1026" type="#_x0000_t32" style="position:absolute;margin-left:50.6pt;margin-top:5.3pt;width:38.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" strokecolor="#4579b8 [3044]">
                  <v:stroke endarrow="open"/>
                  <o:lock v:ext="edit" shapetype="f"/>
                </v:shape>
              </w:pict>
            </w:r>
            <w:r w:rsidR="006D4327" w:rsidRPr="00330098">
              <w:rPr>
                <w:rFonts w:ascii="Century Gothic" w:hAnsi="Century Gothic"/>
                <w:i/>
                <w:sz w:val="20"/>
                <w:szCs w:val="20"/>
              </w:rPr>
              <w:t xml:space="preserve">Molukken   </w:t>
            </w:r>
            <w:r w:rsidR="007D43FC" w:rsidRPr="00330098">
              <w:rPr>
                <w:rFonts w:ascii="Century Gothic" w:hAnsi="Century Gothic"/>
                <w:i/>
                <w:sz w:val="20"/>
                <w:szCs w:val="20"/>
              </w:rPr>
              <w:t xml:space="preserve">          </w:t>
            </w:r>
            <w:r w:rsidR="006D4327" w:rsidRPr="00330098">
              <w:rPr>
                <w:rFonts w:ascii="Century Gothic" w:hAnsi="Century Gothic"/>
                <w:i/>
                <w:sz w:val="20"/>
                <w:szCs w:val="20"/>
              </w:rPr>
              <w:t xml:space="preserve">   handelspost in Nootmuskaat en Foelie.</w:t>
            </w:r>
          </w:p>
          <w:p w:rsidR="00330098" w:rsidRDefault="006D4327" w:rsidP="008A3AB8">
            <w:pPr>
              <w:rPr>
                <w:rFonts w:ascii="Century Gothic" w:hAnsi="Century Gothic"/>
                <w:i/>
                <w:sz w:val="20"/>
                <w:szCs w:val="20"/>
              </w:rPr>
            </w:pPr>
            <w:r w:rsidRPr="00330098">
              <w:rPr>
                <w:rFonts w:ascii="Century Gothic" w:hAnsi="Century Gothic"/>
                <w:i/>
                <w:sz w:val="20"/>
                <w:szCs w:val="20"/>
              </w:rPr>
              <w:t xml:space="preserve">Peper was meer verspreid over Indonesië te verkrijgen. </w:t>
            </w:r>
          </w:p>
          <w:p w:rsidR="006D4327" w:rsidRDefault="006D4327" w:rsidP="008A3AB8">
            <w:pPr>
              <w:rPr>
                <w:rFonts w:ascii="Century Gothic" w:hAnsi="Century Gothic"/>
                <w:i/>
                <w:sz w:val="20"/>
                <w:szCs w:val="20"/>
              </w:rPr>
            </w:pPr>
            <w:r w:rsidRPr="00330098">
              <w:rPr>
                <w:rFonts w:ascii="Century Gothic" w:hAnsi="Century Gothic"/>
                <w:i/>
                <w:sz w:val="20"/>
                <w:szCs w:val="20"/>
              </w:rPr>
              <w:t>Handelspo</w:t>
            </w:r>
            <w:r w:rsidR="007D43FC" w:rsidRPr="00330098">
              <w:rPr>
                <w:rFonts w:ascii="Century Gothic" w:hAnsi="Century Gothic"/>
                <w:i/>
                <w:sz w:val="20"/>
                <w:szCs w:val="20"/>
              </w:rPr>
              <w:t>s</w:t>
            </w:r>
            <w:r w:rsidRPr="00330098">
              <w:rPr>
                <w:rFonts w:ascii="Century Gothic" w:hAnsi="Century Gothic"/>
                <w:i/>
                <w:sz w:val="20"/>
                <w:szCs w:val="20"/>
              </w:rPr>
              <w:t>ten zijn dan niet handig.</w:t>
            </w:r>
          </w:p>
          <w:p w:rsidR="006D4327" w:rsidRPr="00330098" w:rsidRDefault="006D4327" w:rsidP="00330098">
            <w:pPr>
              <w:rPr>
                <w:rFonts w:ascii="Century Gothic" w:hAnsi="Century Gothic"/>
                <w:i/>
                <w:sz w:val="20"/>
                <w:szCs w:val="20"/>
              </w:rPr>
            </w:pPr>
            <w:r w:rsidRPr="00330098">
              <w:rPr>
                <w:rFonts w:ascii="Century Gothic" w:hAnsi="Century Gothic"/>
                <w:i/>
                <w:sz w:val="20"/>
                <w:szCs w:val="20"/>
              </w:rPr>
              <w:t xml:space="preserve">De VOC sloot daarom </w:t>
            </w:r>
            <w:r w:rsidRPr="00330098">
              <w:rPr>
                <w:rFonts w:ascii="Century Gothic" w:hAnsi="Century Gothic"/>
                <w:b/>
                <w:i/>
                <w:sz w:val="20"/>
                <w:szCs w:val="20"/>
              </w:rPr>
              <w:t>handelscontracten</w:t>
            </w:r>
            <w:r w:rsidR="007D43FC" w:rsidRPr="00330098">
              <w:rPr>
                <w:rFonts w:ascii="Century Gothic" w:hAnsi="Century Gothic"/>
                <w:i/>
                <w:sz w:val="20"/>
                <w:szCs w:val="20"/>
              </w:rPr>
              <w:t xml:space="preserve"> </w:t>
            </w:r>
            <w:r w:rsidRPr="00330098">
              <w:rPr>
                <w:rFonts w:ascii="Century Gothic" w:hAnsi="Century Gothic"/>
                <w:i/>
                <w:sz w:val="20"/>
                <w:szCs w:val="20"/>
              </w:rPr>
              <w:t>af met de lokale vorsten in ruil voor militaire steun.</w:t>
            </w:r>
          </w:p>
        </w:tc>
      </w:tr>
      <w:tr w:rsidR="00330098" w:rsidRPr="00245980" w:rsidTr="007D43FC">
        <w:tc>
          <w:tcPr>
            <w:tcW w:w="2660" w:type="dxa"/>
          </w:tcPr>
          <w:p w:rsidR="00330098" w:rsidRPr="00245980" w:rsidRDefault="00330098" w:rsidP="007D43FC">
            <w:pPr>
              <w:jc w:val="center"/>
              <w:rPr>
                <w:rFonts w:ascii="Century Gothic" w:hAnsi="Century Gothic"/>
                <w:b/>
                <w:sz w:val="20"/>
                <w:szCs w:val="20"/>
              </w:rPr>
            </w:pPr>
            <w:r>
              <w:rPr>
                <w:rFonts w:ascii="Century Gothic" w:hAnsi="Century Gothic"/>
                <w:b/>
                <w:sz w:val="20"/>
                <w:szCs w:val="20"/>
              </w:rPr>
              <w:t>Handelscontract</w:t>
            </w:r>
          </w:p>
        </w:tc>
        <w:tc>
          <w:tcPr>
            <w:tcW w:w="6552" w:type="dxa"/>
            <w:gridSpan w:val="2"/>
          </w:tcPr>
          <w:p w:rsidR="00330098" w:rsidRPr="00330098" w:rsidRDefault="00330098" w:rsidP="006D4327">
            <w:pPr>
              <w:rPr>
                <w:rFonts w:ascii="Century Gothic" w:hAnsi="Century Gothic"/>
                <w:sz w:val="20"/>
                <w:szCs w:val="20"/>
              </w:rPr>
            </w:pPr>
            <w:r w:rsidRPr="00330098">
              <w:rPr>
                <w:rFonts w:ascii="Century Gothic" w:hAnsi="Century Gothic"/>
                <w:sz w:val="20"/>
                <w:szCs w:val="20"/>
              </w:rPr>
              <w:t>Contract om alleen met de VOC handel te drijven</w:t>
            </w:r>
          </w:p>
        </w:tc>
      </w:tr>
      <w:tr w:rsidR="007D43FC" w:rsidRPr="00245980" w:rsidTr="007D43FC">
        <w:tc>
          <w:tcPr>
            <w:tcW w:w="2660" w:type="dxa"/>
          </w:tcPr>
          <w:p w:rsidR="007D43FC" w:rsidRPr="00245980" w:rsidRDefault="007D43FC" w:rsidP="007D43FC">
            <w:pPr>
              <w:jc w:val="center"/>
              <w:rPr>
                <w:rFonts w:ascii="Century Gothic" w:hAnsi="Century Gothic"/>
                <w:b/>
                <w:sz w:val="20"/>
                <w:szCs w:val="20"/>
              </w:rPr>
            </w:pPr>
            <w:r w:rsidRPr="00245980">
              <w:rPr>
                <w:rFonts w:ascii="Century Gothic" w:hAnsi="Century Gothic"/>
                <w:b/>
                <w:sz w:val="20"/>
                <w:szCs w:val="20"/>
              </w:rPr>
              <w:t>Strafexpeditie/</w:t>
            </w:r>
          </w:p>
          <w:p w:rsidR="007D43FC" w:rsidRDefault="007D43FC" w:rsidP="007D43FC">
            <w:pPr>
              <w:jc w:val="center"/>
              <w:rPr>
                <w:rFonts w:ascii="Century Gothic" w:hAnsi="Century Gothic"/>
                <w:b/>
                <w:sz w:val="20"/>
                <w:szCs w:val="20"/>
              </w:rPr>
            </w:pPr>
            <w:proofErr w:type="spellStart"/>
            <w:r w:rsidRPr="00245980">
              <w:rPr>
                <w:rFonts w:ascii="Century Gothic" w:hAnsi="Century Gothic"/>
                <w:b/>
                <w:sz w:val="20"/>
                <w:szCs w:val="20"/>
              </w:rPr>
              <w:t>Hongitochten</w:t>
            </w:r>
            <w:proofErr w:type="spellEnd"/>
          </w:p>
          <w:p w:rsidR="00570DBA" w:rsidRDefault="00570DBA" w:rsidP="007D43FC">
            <w:pPr>
              <w:jc w:val="center"/>
              <w:rPr>
                <w:rFonts w:ascii="Century Gothic" w:hAnsi="Century Gothic"/>
                <w:b/>
                <w:sz w:val="20"/>
                <w:szCs w:val="20"/>
              </w:rPr>
            </w:pPr>
          </w:p>
          <w:p w:rsidR="00570DBA" w:rsidRPr="00245980" w:rsidRDefault="00570DBA" w:rsidP="007D43FC">
            <w:pPr>
              <w:jc w:val="center"/>
              <w:rPr>
                <w:rFonts w:ascii="Century Gothic" w:hAnsi="Century Gothic"/>
                <w:b/>
                <w:sz w:val="20"/>
                <w:szCs w:val="20"/>
              </w:rPr>
            </w:pPr>
            <w:r>
              <w:rPr>
                <w:rFonts w:ascii="Arial" w:hAnsi="Arial" w:cs="Arial"/>
                <w:noProof/>
                <w:sz w:val="20"/>
                <w:szCs w:val="20"/>
                <w:lang w:eastAsia="nl-NL"/>
              </w:rPr>
              <w:drawing>
                <wp:inline distT="0" distB="0" distL="0" distR="0">
                  <wp:extent cx="2291266" cy="1104900"/>
                  <wp:effectExtent l="19050" t="0" r="0" b="0"/>
                  <wp:docPr id="16" name="il_fi" descr="http://www.geheugenvannederland.nl/hgvn/webroot/files/Image/collections/KONB06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heugenvannederland.nl/hgvn/webroot/files/Image/collections/KONB06_0047.jpg"/>
                          <pic:cNvPicPr>
                            <a:picLocks noChangeAspect="1" noChangeArrowheads="1"/>
                          </pic:cNvPicPr>
                        </pic:nvPicPr>
                        <pic:blipFill>
                          <a:blip r:embed="rId12" cstate="print"/>
                          <a:srcRect/>
                          <a:stretch>
                            <a:fillRect/>
                          </a:stretch>
                        </pic:blipFill>
                        <pic:spPr bwMode="auto">
                          <a:xfrm>
                            <a:off x="0" y="0"/>
                            <a:ext cx="2294792" cy="1106600"/>
                          </a:xfrm>
                          <a:prstGeom prst="rect">
                            <a:avLst/>
                          </a:prstGeom>
                          <a:noFill/>
                          <a:ln w="9525">
                            <a:noFill/>
                            <a:miter lim="800000"/>
                            <a:headEnd/>
                            <a:tailEnd/>
                          </a:ln>
                        </pic:spPr>
                      </pic:pic>
                    </a:graphicData>
                  </a:graphic>
                </wp:inline>
              </w:drawing>
            </w:r>
          </w:p>
        </w:tc>
        <w:tc>
          <w:tcPr>
            <w:tcW w:w="6552" w:type="dxa"/>
            <w:gridSpan w:val="2"/>
          </w:tcPr>
          <w:p w:rsidR="00E13183" w:rsidRDefault="00E13183" w:rsidP="008A3AB8">
            <w:pPr>
              <w:rPr>
                <w:rFonts w:ascii="Century Gothic" w:hAnsi="Century Gothic"/>
                <w:sz w:val="20"/>
                <w:szCs w:val="20"/>
              </w:rPr>
            </w:pPr>
            <w:proofErr w:type="spellStart"/>
            <w:r w:rsidRPr="00245980">
              <w:rPr>
                <w:rFonts w:ascii="Century Gothic" w:hAnsi="Century Gothic"/>
                <w:b/>
                <w:sz w:val="20"/>
                <w:szCs w:val="20"/>
              </w:rPr>
              <w:t>Hongitochten</w:t>
            </w:r>
            <w:proofErr w:type="spellEnd"/>
            <w:r w:rsidRPr="00245980">
              <w:rPr>
                <w:rFonts w:ascii="Century Gothic" w:hAnsi="Century Gothic"/>
                <w:sz w:val="20"/>
                <w:szCs w:val="20"/>
              </w:rPr>
              <w:t xml:space="preserve"> zijn strafexpedities waarbij alle kruidnagelboompjes op alle eilanden behalve Ambon (omdat deze goed te controleren was) vernietigd werden.</w:t>
            </w:r>
          </w:p>
          <w:p w:rsidR="00E13183" w:rsidRDefault="00E13183" w:rsidP="008A3AB8">
            <w:pPr>
              <w:rPr>
                <w:rFonts w:ascii="Century Gothic" w:hAnsi="Century Gothic"/>
                <w:sz w:val="20"/>
                <w:szCs w:val="20"/>
              </w:rPr>
            </w:pPr>
          </w:p>
          <w:p w:rsidR="007D43FC" w:rsidRPr="00245980" w:rsidRDefault="007D43FC" w:rsidP="008A3AB8">
            <w:pPr>
              <w:rPr>
                <w:rFonts w:ascii="Century Gothic" w:hAnsi="Century Gothic"/>
                <w:sz w:val="20"/>
                <w:szCs w:val="20"/>
              </w:rPr>
            </w:pPr>
            <w:r w:rsidRPr="00E13183">
              <w:rPr>
                <w:rFonts w:ascii="Century Gothic" w:hAnsi="Century Gothic"/>
                <w:i/>
                <w:sz w:val="20"/>
                <w:szCs w:val="20"/>
              </w:rPr>
              <w:t xml:space="preserve">Als de handelscontracten gebroken werden, door handel te drijven met andere landen uit Europa organiseerde de VOC </w:t>
            </w:r>
            <w:r w:rsidRPr="00E13183">
              <w:rPr>
                <w:rFonts w:ascii="Century Gothic" w:hAnsi="Century Gothic"/>
                <w:b/>
                <w:i/>
                <w:sz w:val="20"/>
                <w:szCs w:val="20"/>
              </w:rPr>
              <w:t>strafexpedities</w:t>
            </w:r>
            <w:r w:rsidRPr="00E13183">
              <w:rPr>
                <w:rFonts w:ascii="Century Gothic" w:hAnsi="Century Gothic"/>
                <w:i/>
                <w:sz w:val="20"/>
                <w:szCs w:val="20"/>
              </w:rPr>
              <w:t xml:space="preserve"> (</w:t>
            </w:r>
            <w:proofErr w:type="spellStart"/>
            <w:r w:rsidRPr="00E13183">
              <w:rPr>
                <w:rFonts w:ascii="Century Gothic" w:hAnsi="Century Gothic"/>
                <w:i/>
                <w:sz w:val="20"/>
                <w:szCs w:val="20"/>
              </w:rPr>
              <w:t>hongitochten</w:t>
            </w:r>
            <w:proofErr w:type="spellEnd"/>
            <w:r w:rsidRPr="00E13183">
              <w:rPr>
                <w:rFonts w:ascii="Century Gothic" w:hAnsi="Century Gothic"/>
                <w:i/>
                <w:sz w:val="20"/>
                <w:szCs w:val="20"/>
              </w:rPr>
              <w:t>)</w:t>
            </w:r>
            <w:r w:rsidRPr="00245980">
              <w:rPr>
                <w:rFonts w:ascii="Century Gothic" w:hAnsi="Century Gothic"/>
                <w:sz w:val="20"/>
                <w:szCs w:val="20"/>
              </w:rPr>
              <w:t xml:space="preserve"> .</w:t>
            </w:r>
          </w:p>
          <w:p w:rsidR="007D43FC" w:rsidRPr="00245980" w:rsidRDefault="007D43FC" w:rsidP="008A3AB8">
            <w:pPr>
              <w:rPr>
                <w:rFonts w:ascii="Century Gothic" w:hAnsi="Century Gothic"/>
                <w:sz w:val="20"/>
                <w:szCs w:val="20"/>
              </w:rPr>
            </w:pPr>
          </w:p>
        </w:tc>
      </w:tr>
    </w:tbl>
    <w:p w:rsidR="00DD5637" w:rsidRDefault="00DD5637">
      <w:pPr>
        <w:rPr>
          <w:rFonts w:ascii="Century Gothic" w:hAnsi="Century Gothic"/>
        </w:rPr>
      </w:pPr>
      <w:r>
        <w:rPr>
          <w:rFonts w:ascii="Century Gothic" w:hAnsi="Century Gothic"/>
        </w:rPr>
        <w:br w:type="page"/>
      </w:r>
    </w:p>
    <w:p w:rsidR="00DD5637" w:rsidRPr="00245980" w:rsidRDefault="00DD5637" w:rsidP="00DD5637">
      <w:pPr>
        <w:jc w:val="center"/>
        <w:rPr>
          <w:rFonts w:ascii="Century Gothic" w:hAnsi="Century Gothic"/>
          <w:u w:val="single"/>
        </w:rPr>
      </w:pPr>
      <w:r w:rsidRPr="00245980">
        <w:rPr>
          <w:rFonts w:ascii="Century Gothic" w:hAnsi="Century Gothic"/>
          <w:u w:val="single"/>
        </w:rPr>
        <w:lastRenderedPageBreak/>
        <w:t xml:space="preserve">§ 2 </w:t>
      </w:r>
      <w:r w:rsidR="00F076E3" w:rsidRPr="00245980">
        <w:rPr>
          <w:rFonts w:ascii="Century Gothic" w:hAnsi="Century Gothic"/>
          <w:u w:val="single"/>
        </w:rPr>
        <w:t>Het cultuurstelsel</w:t>
      </w:r>
    </w:p>
    <w:p w:rsidR="008A3AB8" w:rsidRPr="00245980" w:rsidRDefault="00F076E3" w:rsidP="00DD5637">
      <w:pPr>
        <w:jc w:val="center"/>
        <w:rPr>
          <w:rFonts w:ascii="Century Gothic" w:hAnsi="Century Gothic"/>
          <w:i/>
          <w:sz w:val="20"/>
          <w:szCs w:val="20"/>
        </w:rPr>
      </w:pPr>
      <w:r w:rsidRPr="00245980">
        <w:rPr>
          <w:rFonts w:ascii="Century Gothic" w:hAnsi="Century Gothic"/>
          <w:i/>
          <w:sz w:val="20"/>
          <w:szCs w:val="20"/>
        </w:rPr>
        <w:t>Hoe maakte Nederland de kolonie weer winstgevend</w:t>
      </w:r>
      <w:r w:rsidR="00DD5637" w:rsidRPr="00245980">
        <w:rPr>
          <w:rFonts w:ascii="Century Gothic" w:hAnsi="Century Gothic"/>
          <w:i/>
          <w:sz w:val="20"/>
          <w:szCs w:val="20"/>
        </w:rPr>
        <w:t>?</w:t>
      </w:r>
    </w:p>
    <w:tbl>
      <w:tblPr>
        <w:tblStyle w:val="Tabelraster"/>
        <w:tblW w:w="0" w:type="auto"/>
        <w:tblLook w:val="04A0"/>
      </w:tblPr>
      <w:tblGrid>
        <w:gridCol w:w="2660"/>
        <w:gridCol w:w="3481"/>
        <w:gridCol w:w="3071"/>
      </w:tblGrid>
      <w:tr w:rsidR="001B5E4D" w:rsidRPr="00245980" w:rsidTr="00330098">
        <w:tc>
          <w:tcPr>
            <w:tcW w:w="9212" w:type="dxa"/>
            <w:gridSpan w:val="3"/>
          </w:tcPr>
          <w:p w:rsidR="001B5E4D" w:rsidRPr="001B5E4D" w:rsidRDefault="001B5E4D" w:rsidP="001B5E4D">
            <w:pPr>
              <w:jc w:val="center"/>
              <w:rPr>
                <w:rFonts w:ascii="Century Gothic" w:hAnsi="Century Gothic"/>
                <w:b/>
                <w:u w:val="single"/>
              </w:rPr>
            </w:pPr>
            <w:r w:rsidRPr="001B5E4D">
              <w:rPr>
                <w:rFonts w:ascii="Century Gothic" w:hAnsi="Century Gothic"/>
                <w:b/>
                <w:u w:val="single"/>
              </w:rPr>
              <w:t>Belangrijke jaartallen</w:t>
            </w:r>
          </w:p>
        </w:tc>
      </w:tr>
      <w:tr w:rsidR="00F076E3" w:rsidRPr="00245980" w:rsidTr="00012052">
        <w:tc>
          <w:tcPr>
            <w:tcW w:w="2660" w:type="dxa"/>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1602- 1798</w:t>
            </w:r>
          </w:p>
        </w:tc>
        <w:tc>
          <w:tcPr>
            <w:tcW w:w="3481" w:type="dxa"/>
          </w:tcPr>
          <w:p w:rsidR="00F076E3" w:rsidRPr="00245980" w:rsidRDefault="00F076E3" w:rsidP="00012052">
            <w:pPr>
              <w:jc w:val="center"/>
              <w:rPr>
                <w:rFonts w:ascii="Century Gothic" w:hAnsi="Century Gothic"/>
                <w:i/>
                <w:sz w:val="20"/>
                <w:szCs w:val="20"/>
              </w:rPr>
            </w:pPr>
          </w:p>
        </w:tc>
        <w:tc>
          <w:tcPr>
            <w:tcW w:w="3071" w:type="dxa"/>
          </w:tcPr>
          <w:p w:rsidR="00F076E3" w:rsidRPr="00245980" w:rsidRDefault="00F076E3" w:rsidP="00012052">
            <w:pPr>
              <w:rPr>
                <w:rFonts w:ascii="Century Gothic" w:hAnsi="Century Gothic"/>
                <w:sz w:val="20"/>
                <w:szCs w:val="20"/>
              </w:rPr>
            </w:pPr>
            <w:r w:rsidRPr="00245980">
              <w:rPr>
                <w:rFonts w:ascii="Century Gothic" w:hAnsi="Century Gothic"/>
                <w:sz w:val="20"/>
                <w:szCs w:val="20"/>
              </w:rPr>
              <w:t>VOC eigenaar van de Nederlandse bezittingen in Indonesië.</w:t>
            </w:r>
          </w:p>
        </w:tc>
      </w:tr>
      <w:tr w:rsidR="00F076E3" w:rsidRPr="00245980" w:rsidTr="00012052">
        <w:tc>
          <w:tcPr>
            <w:tcW w:w="2660" w:type="dxa"/>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Rond 1750</w:t>
            </w:r>
          </w:p>
        </w:tc>
        <w:tc>
          <w:tcPr>
            <w:tcW w:w="3481" w:type="dxa"/>
          </w:tcPr>
          <w:p w:rsidR="00F076E3" w:rsidRPr="00245980" w:rsidRDefault="00F076E3" w:rsidP="00012052">
            <w:pPr>
              <w:rPr>
                <w:rFonts w:ascii="Century Gothic" w:hAnsi="Century Gothic"/>
                <w:sz w:val="20"/>
                <w:szCs w:val="20"/>
              </w:rPr>
            </w:pPr>
          </w:p>
        </w:tc>
        <w:tc>
          <w:tcPr>
            <w:tcW w:w="3071" w:type="dxa"/>
          </w:tcPr>
          <w:p w:rsidR="00F076E3" w:rsidRPr="00245980" w:rsidRDefault="00F076E3" w:rsidP="00012052">
            <w:pPr>
              <w:rPr>
                <w:rFonts w:ascii="Century Gothic" w:hAnsi="Century Gothic"/>
                <w:sz w:val="20"/>
                <w:szCs w:val="20"/>
              </w:rPr>
            </w:pPr>
            <w:r w:rsidRPr="00245980">
              <w:rPr>
                <w:rFonts w:ascii="Century Gothic" w:hAnsi="Century Gothic"/>
                <w:sz w:val="20"/>
                <w:szCs w:val="20"/>
              </w:rPr>
              <w:t>VOC krijgt concurrentie van Engeland.</w:t>
            </w:r>
          </w:p>
        </w:tc>
      </w:tr>
      <w:tr w:rsidR="00F076E3" w:rsidRPr="00245980" w:rsidTr="00012052">
        <w:tc>
          <w:tcPr>
            <w:tcW w:w="2660" w:type="dxa"/>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1798</w:t>
            </w:r>
          </w:p>
        </w:tc>
        <w:tc>
          <w:tcPr>
            <w:tcW w:w="3481" w:type="dxa"/>
          </w:tcPr>
          <w:p w:rsidR="00F076E3" w:rsidRPr="00245980" w:rsidRDefault="00F076E3" w:rsidP="00012052">
            <w:pPr>
              <w:rPr>
                <w:rFonts w:ascii="Century Gothic" w:hAnsi="Century Gothic"/>
                <w:sz w:val="20"/>
                <w:szCs w:val="20"/>
              </w:rPr>
            </w:pPr>
          </w:p>
        </w:tc>
        <w:tc>
          <w:tcPr>
            <w:tcW w:w="3071" w:type="dxa"/>
          </w:tcPr>
          <w:p w:rsidR="00F076E3" w:rsidRPr="00245980" w:rsidRDefault="00F076E3" w:rsidP="00012052">
            <w:pPr>
              <w:rPr>
                <w:rFonts w:ascii="Century Gothic" w:hAnsi="Century Gothic"/>
                <w:sz w:val="20"/>
                <w:szCs w:val="20"/>
              </w:rPr>
            </w:pPr>
            <w:r w:rsidRPr="00245980">
              <w:rPr>
                <w:rFonts w:ascii="Century Gothic" w:hAnsi="Century Gothic"/>
                <w:sz w:val="20"/>
                <w:szCs w:val="20"/>
              </w:rPr>
              <w:t>VOC failliet.</w:t>
            </w:r>
          </w:p>
          <w:p w:rsidR="00F076E3" w:rsidRPr="00245980" w:rsidRDefault="00F076E3" w:rsidP="00012052">
            <w:pPr>
              <w:rPr>
                <w:rFonts w:ascii="Century Gothic" w:hAnsi="Century Gothic"/>
                <w:sz w:val="20"/>
                <w:szCs w:val="20"/>
              </w:rPr>
            </w:pPr>
            <w:r w:rsidRPr="00245980">
              <w:rPr>
                <w:rFonts w:ascii="Century Gothic" w:hAnsi="Century Gothic"/>
                <w:sz w:val="20"/>
                <w:szCs w:val="20"/>
              </w:rPr>
              <w:t>Nederlandse regering nam alle schulden en bezittingen in Indonesië over.</w:t>
            </w:r>
          </w:p>
          <w:p w:rsidR="00F076E3" w:rsidRPr="00245980" w:rsidRDefault="00F076E3" w:rsidP="00012052">
            <w:pPr>
              <w:rPr>
                <w:rFonts w:ascii="Century Gothic" w:hAnsi="Century Gothic"/>
                <w:sz w:val="20"/>
                <w:szCs w:val="20"/>
              </w:rPr>
            </w:pPr>
          </w:p>
          <w:p w:rsidR="00F076E3" w:rsidRPr="00245980" w:rsidRDefault="00F076E3" w:rsidP="00012052">
            <w:pPr>
              <w:rPr>
                <w:rFonts w:ascii="Century Gothic" w:hAnsi="Century Gothic"/>
                <w:sz w:val="20"/>
                <w:szCs w:val="20"/>
              </w:rPr>
            </w:pPr>
            <w:r w:rsidRPr="00245980">
              <w:rPr>
                <w:rFonts w:ascii="Century Gothic" w:hAnsi="Century Gothic"/>
                <w:sz w:val="20"/>
                <w:szCs w:val="20"/>
              </w:rPr>
              <w:t>De Nederlandse regering ging Indonesië besturen.</w:t>
            </w:r>
          </w:p>
        </w:tc>
      </w:tr>
      <w:tr w:rsidR="00F076E3" w:rsidRPr="00245980" w:rsidTr="00012052">
        <w:tc>
          <w:tcPr>
            <w:tcW w:w="2660" w:type="dxa"/>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1815</w:t>
            </w:r>
          </w:p>
        </w:tc>
        <w:tc>
          <w:tcPr>
            <w:tcW w:w="3481" w:type="dxa"/>
          </w:tcPr>
          <w:p w:rsidR="00BB148D" w:rsidRDefault="00722071" w:rsidP="00BB148D">
            <w:pPr>
              <w:jc w:val="center"/>
              <w:rPr>
                <w:rFonts w:ascii="Century Gothic" w:hAnsi="Century Gothic"/>
                <w:sz w:val="20"/>
                <w:szCs w:val="20"/>
              </w:rPr>
            </w:pPr>
            <w:r>
              <w:rPr>
                <w:noProof/>
                <w:color w:val="0000FF"/>
                <w:lang w:eastAsia="nl-NL"/>
              </w:rPr>
              <w:drawing>
                <wp:inline distT="0" distB="0" distL="0" distR="0">
                  <wp:extent cx="1362259" cy="1911705"/>
                  <wp:effectExtent l="19050" t="0" r="9341" b="0"/>
                  <wp:docPr id="22" name="Afbeelding 22" descr="http://upload.wikimedia.org/wikipedia/commons/thumb/0/02/1815-VerenigdKoninkrijkNederlanden.svg/300px-1815-VerenigdKoninkrijkNederlanden.svg.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0/02/1815-VerenigdKoninkrijkNederlanden.svg/300px-1815-VerenigdKoninkrijkNederlanden.svg.png">
                            <a:hlinkClick r:id="rId13"/>
                          </pic:cNvPr>
                          <pic:cNvPicPr>
                            <a:picLocks noChangeAspect="1" noChangeArrowheads="1"/>
                          </pic:cNvPicPr>
                        </pic:nvPicPr>
                        <pic:blipFill>
                          <a:blip r:embed="rId14" cstate="print"/>
                          <a:srcRect/>
                          <a:stretch>
                            <a:fillRect/>
                          </a:stretch>
                        </pic:blipFill>
                        <pic:spPr bwMode="auto">
                          <a:xfrm>
                            <a:off x="0" y="0"/>
                            <a:ext cx="1363622" cy="1913617"/>
                          </a:xfrm>
                          <a:prstGeom prst="rect">
                            <a:avLst/>
                          </a:prstGeom>
                          <a:noFill/>
                          <a:ln w="9525">
                            <a:noFill/>
                            <a:miter lim="800000"/>
                            <a:headEnd/>
                            <a:tailEnd/>
                          </a:ln>
                        </pic:spPr>
                      </pic:pic>
                    </a:graphicData>
                  </a:graphic>
                </wp:inline>
              </w:drawing>
            </w:r>
          </w:p>
          <w:p w:rsidR="00BB148D" w:rsidRDefault="00BB148D" w:rsidP="00BB148D">
            <w:pPr>
              <w:jc w:val="center"/>
              <w:rPr>
                <w:rFonts w:ascii="Century Gothic" w:hAnsi="Century Gothic"/>
                <w:sz w:val="20"/>
                <w:szCs w:val="20"/>
              </w:rPr>
            </w:pPr>
          </w:p>
          <w:p w:rsidR="00F076E3" w:rsidRPr="00BB148D" w:rsidRDefault="00F076E3" w:rsidP="00722071">
            <w:pPr>
              <w:jc w:val="center"/>
              <w:rPr>
                <w:rFonts w:ascii="Century Gothic" w:hAnsi="Century Gothic"/>
                <w:i/>
                <w:sz w:val="20"/>
                <w:szCs w:val="20"/>
              </w:rPr>
            </w:pPr>
            <w:r w:rsidRPr="00BB148D">
              <w:rPr>
                <w:rFonts w:ascii="Century Gothic" w:hAnsi="Century Gothic"/>
                <w:i/>
                <w:sz w:val="20"/>
                <w:szCs w:val="20"/>
              </w:rPr>
              <w:t>Het koninkrijk de Nederlanden.</w:t>
            </w:r>
          </w:p>
        </w:tc>
        <w:tc>
          <w:tcPr>
            <w:tcW w:w="3071" w:type="dxa"/>
          </w:tcPr>
          <w:p w:rsidR="00F076E3" w:rsidRPr="00245980" w:rsidRDefault="00F076E3" w:rsidP="00012052">
            <w:pPr>
              <w:rPr>
                <w:rFonts w:ascii="Century Gothic" w:hAnsi="Century Gothic"/>
                <w:sz w:val="20"/>
                <w:szCs w:val="20"/>
              </w:rPr>
            </w:pPr>
            <w:r w:rsidRPr="00245980">
              <w:rPr>
                <w:rFonts w:ascii="Century Gothic" w:hAnsi="Century Gothic"/>
                <w:sz w:val="20"/>
                <w:szCs w:val="20"/>
              </w:rPr>
              <w:t>Nederland, België en Luxemburg zijn 1 land.</w:t>
            </w:r>
          </w:p>
          <w:p w:rsidR="00F076E3" w:rsidRPr="00245980" w:rsidRDefault="00F076E3" w:rsidP="00012052">
            <w:pPr>
              <w:rPr>
                <w:rFonts w:ascii="Century Gothic" w:hAnsi="Century Gothic"/>
                <w:sz w:val="20"/>
                <w:szCs w:val="20"/>
              </w:rPr>
            </w:pPr>
            <w:r w:rsidRPr="00245980">
              <w:rPr>
                <w:rFonts w:ascii="Century Gothic" w:hAnsi="Century Gothic"/>
                <w:sz w:val="20"/>
                <w:szCs w:val="20"/>
              </w:rPr>
              <w:t>Het Koninkrijk der Nederlanden, onder Koning Willem 1.</w:t>
            </w:r>
          </w:p>
        </w:tc>
      </w:tr>
      <w:tr w:rsidR="00F076E3" w:rsidRPr="00245980" w:rsidTr="00012052">
        <w:tc>
          <w:tcPr>
            <w:tcW w:w="2660" w:type="dxa"/>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1830-1831</w:t>
            </w:r>
          </w:p>
        </w:tc>
        <w:tc>
          <w:tcPr>
            <w:tcW w:w="3481" w:type="dxa"/>
          </w:tcPr>
          <w:p w:rsidR="00722071" w:rsidRDefault="00722071" w:rsidP="00722071">
            <w:pPr>
              <w:jc w:val="center"/>
              <w:rPr>
                <w:rFonts w:ascii="Century Gothic" w:hAnsi="Century Gothic"/>
                <w:sz w:val="20"/>
                <w:szCs w:val="20"/>
              </w:rPr>
            </w:pPr>
            <w:r>
              <w:rPr>
                <w:noProof/>
                <w:color w:val="0000FF"/>
                <w:lang w:eastAsia="nl-NL"/>
              </w:rPr>
              <w:drawing>
                <wp:inline distT="0" distB="0" distL="0" distR="0">
                  <wp:extent cx="2002794" cy="1386935"/>
                  <wp:effectExtent l="19050" t="0" r="0" b="0"/>
                  <wp:docPr id="25" name="Afbeelding 25" descr="File:Wappers belgian revolutio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Wappers belgian revolution.jpg">
                            <a:hlinkClick r:id="rId15"/>
                          </pic:cNvPr>
                          <pic:cNvPicPr>
                            <a:picLocks noChangeAspect="1" noChangeArrowheads="1"/>
                          </pic:cNvPicPr>
                        </pic:nvPicPr>
                        <pic:blipFill>
                          <a:blip r:embed="rId16" cstate="print"/>
                          <a:srcRect/>
                          <a:stretch>
                            <a:fillRect/>
                          </a:stretch>
                        </pic:blipFill>
                        <pic:spPr bwMode="auto">
                          <a:xfrm>
                            <a:off x="0" y="0"/>
                            <a:ext cx="2003610" cy="1387500"/>
                          </a:xfrm>
                          <a:prstGeom prst="rect">
                            <a:avLst/>
                          </a:prstGeom>
                          <a:noFill/>
                          <a:ln w="9525">
                            <a:noFill/>
                            <a:miter lim="800000"/>
                            <a:headEnd/>
                            <a:tailEnd/>
                          </a:ln>
                        </pic:spPr>
                      </pic:pic>
                    </a:graphicData>
                  </a:graphic>
                </wp:inline>
              </w:drawing>
            </w:r>
          </w:p>
          <w:p w:rsidR="00722071" w:rsidRDefault="00722071" w:rsidP="00722071">
            <w:pPr>
              <w:jc w:val="center"/>
              <w:rPr>
                <w:rFonts w:ascii="Century Gothic" w:hAnsi="Century Gothic"/>
                <w:sz w:val="20"/>
                <w:szCs w:val="20"/>
              </w:rPr>
            </w:pPr>
          </w:p>
          <w:p w:rsidR="00F076E3" w:rsidRPr="00245980" w:rsidRDefault="00F076E3" w:rsidP="00722071">
            <w:pPr>
              <w:jc w:val="center"/>
              <w:rPr>
                <w:rFonts w:ascii="Century Gothic" w:hAnsi="Century Gothic"/>
                <w:sz w:val="20"/>
                <w:szCs w:val="20"/>
              </w:rPr>
            </w:pPr>
            <w:r w:rsidRPr="00245980">
              <w:rPr>
                <w:rFonts w:ascii="Century Gothic" w:hAnsi="Century Gothic"/>
                <w:sz w:val="20"/>
                <w:szCs w:val="20"/>
              </w:rPr>
              <w:t>Belgische opstand.</w:t>
            </w:r>
          </w:p>
        </w:tc>
        <w:tc>
          <w:tcPr>
            <w:tcW w:w="3071" w:type="dxa"/>
          </w:tcPr>
          <w:p w:rsidR="00F076E3" w:rsidRPr="00245980" w:rsidRDefault="00F076E3" w:rsidP="00012052">
            <w:pPr>
              <w:rPr>
                <w:rFonts w:ascii="Century Gothic" w:hAnsi="Century Gothic"/>
                <w:sz w:val="20"/>
                <w:szCs w:val="20"/>
              </w:rPr>
            </w:pPr>
            <w:r w:rsidRPr="00245980">
              <w:rPr>
                <w:rFonts w:ascii="Century Gothic" w:hAnsi="Century Gothic"/>
                <w:sz w:val="20"/>
                <w:szCs w:val="20"/>
              </w:rPr>
              <w:t>Belgische opstand.</w:t>
            </w:r>
          </w:p>
          <w:p w:rsidR="00F076E3" w:rsidRPr="00245980" w:rsidRDefault="00F076E3" w:rsidP="00012052">
            <w:pPr>
              <w:rPr>
                <w:rFonts w:ascii="Century Gothic" w:hAnsi="Century Gothic"/>
                <w:sz w:val="20"/>
                <w:szCs w:val="20"/>
              </w:rPr>
            </w:pPr>
            <w:r w:rsidRPr="00245980">
              <w:rPr>
                <w:rFonts w:ascii="Century Gothic" w:hAnsi="Century Gothic"/>
                <w:sz w:val="20"/>
                <w:szCs w:val="20"/>
              </w:rPr>
              <w:t>Nederland verliest de strijd en hiermee ook veel geld.</w:t>
            </w:r>
          </w:p>
          <w:p w:rsidR="00F076E3" w:rsidRPr="00245980" w:rsidRDefault="00F076E3" w:rsidP="00012052">
            <w:pPr>
              <w:rPr>
                <w:rFonts w:ascii="Century Gothic" w:hAnsi="Century Gothic"/>
                <w:sz w:val="20"/>
                <w:szCs w:val="20"/>
              </w:rPr>
            </w:pPr>
            <w:r w:rsidRPr="00245980">
              <w:rPr>
                <w:rFonts w:ascii="Century Gothic" w:hAnsi="Century Gothic"/>
                <w:sz w:val="20"/>
                <w:szCs w:val="20"/>
              </w:rPr>
              <w:t>Er is geld nodig!</w:t>
            </w:r>
          </w:p>
        </w:tc>
      </w:tr>
      <w:tr w:rsidR="00F076E3" w:rsidRPr="00245980" w:rsidTr="00012052">
        <w:tc>
          <w:tcPr>
            <w:tcW w:w="2660" w:type="dxa"/>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1830</w:t>
            </w:r>
          </w:p>
        </w:tc>
        <w:tc>
          <w:tcPr>
            <w:tcW w:w="3481" w:type="dxa"/>
          </w:tcPr>
          <w:p w:rsidR="00F474A1" w:rsidRDefault="00F474A1" w:rsidP="00F474A1">
            <w:pPr>
              <w:jc w:val="center"/>
              <w:rPr>
                <w:rFonts w:ascii="Century Gothic" w:hAnsi="Century Gothic"/>
                <w:sz w:val="20"/>
                <w:szCs w:val="20"/>
              </w:rPr>
            </w:pPr>
            <w:r>
              <w:rPr>
                <w:rFonts w:ascii="Arial" w:hAnsi="Arial" w:cs="Arial"/>
                <w:noProof/>
                <w:sz w:val="20"/>
                <w:szCs w:val="20"/>
                <w:lang w:eastAsia="nl-NL"/>
              </w:rPr>
              <w:drawing>
                <wp:inline distT="0" distB="0" distL="0" distR="0">
                  <wp:extent cx="1182563" cy="1581150"/>
                  <wp:effectExtent l="19050" t="0" r="0" b="0"/>
                  <wp:docPr id="28" name="il_fi" descr="http://anemaa.home.xs4all.nl/ges/straten/images/bezuidenhoutseweg_boschlust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emaa.home.xs4all.nl/ges/straten/images/bezuidenhoutseweg_boschlust_03.gif"/>
                          <pic:cNvPicPr>
                            <a:picLocks noChangeAspect="1" noChangeArrowheads="1"/>
                          </pic:cNvPicPr>
                        </pic:nvPicPr>
                        <pic:blipFill>
                          <a:blip r:embed="rId17" cstate="print"/>
                          <a:srcRect/>
                          <a:stretch>
                            <a:fillRect/>
                          </a:stretch>
                        </pic:blipFill>
                        <pic:spPr bwMode="auto">
                          <a:xfrm>
                            <a:off x="0" y="0"/>
                            <a:ext cx="1185699" cy="1585342"/>
                          </a:xfrm>
                          <a:prstGeom prst="rect">
                            <a:avLst/>
                          </a:prstGeom>
                          <a:noFill/>
                          <a:ln w="9525">
                            <a:noFill/>
                            <a:miter lim="800000"/>
                            <a:headEnd/>
                            <a:tailEnd/>
                          </a:ln>
                        </pic:spPr>
                      </pic:pic>
                    </a:graphicData>
                  </a:graphic>
                </wp:inline>
              </w:drawing>
            </w:r>
          </w:p>
          <w:p w:rsidR="00F474A1" w:rsidRDefault="00F474A1" w:rsidP="00F474A1">
            <w:pPr>
              <w:jc w:val="center"/>
              <w:rPr>
                <w:rFonts w:ascii="Century Gothic" w:hAnsi="Century Gothic"/>
                <w:sz w:val="20"/>
                <w:szCs w:val="20"/>
              </w:rPr>
            </w:pPr>
          </w:p>
          <w:p w:rsidR="00F076E3" w:rsidRPr="00F474A1" w:rsidRDefault="00F076E3" w:rsidP="00012052">
            <w:pPr>
              <w:rPr>
                <w:rFonts w:ascii="Century Gothic" w:hAnsi="Century Gothic"/>
                <w:i/>
                <w:sz w:val="20"/>
                <w:szCs w:val="20"/>
              </w:rPr>
            </w:pPr>
            <w:r w:rsidRPr="00F474A1">
              <w:rPr>
                <w:rFonts w:ascii="Century Gothic" w:hAnsi="Century Gothic"/>
                <w:i/>
                <w:sz w:val="20"/>
                <w:szCs w:val="20"/>
              </w:rPr>
              <w:t>Gouverneur- Generaal v.d. Bosch</w:t>
            </w:r>
          </w:p>
        </w:tc>
        <w:tc>
          <w:tcPr>
            <w:tcW w:w="3071" w:type="dxa"/>
          </w:tcPr>
          <w:p w:rsidR="00F076E3" w:rsidRPr="00245980" w:rsidRDefault="00F076E3" w:rsidP="00012052">
            <w:pPr>
              <w:rPr>
                <w:rFonts w:ascii="Century Gothic" w:hAnsi="Century Gothic"/>
                <w:sz w:val="20"/>
                <w:szCs w:val="20"/>
              </w:rPr>
            </w:pPr>
            <w:r w:rsidRPr="00245980">
              <w:rPr>
                <w:rFonts w:ascii="Century Gothic" w:hAnsi="Century Gothic"/>
                <w:sz w:val="20"/>
                <w:szCs w:val="20"/>
              </w:rPr>
              <w:t xml:space="preserve">Ontstaan </w:t>
            </w:r>
            <w:r w:rsidRPr="00245980">
              <w:rPr>
                <w:rFonts w:ascii="Century Gothic" w:hAnsi="Century Gothic"/>
                <w:b/>
                <w:sz w:val="20"/>
                <w:szCs w:val="20"/>
              </w:rPr>
              <w:t>cultuurstelsel.</w:t>
            </w:r>
          </w:p>
          <w:p w:rsidR="00F076E3" w:rsidRPr="00245980" w:rsidRDefault="00F076E3" w:rsidP="00012052">
            <w:pPr>
              <w:rPr>
                <w:rFonts w:ascii="Century Gothic" w:hAnsi="Century Gothic"/>
                <w:sz w:val="20"/>
                <w:szCs w:val="20"/>
              </w:rPr>
            </w:pPr>
          </w:p>
        </w:tc>
      </w:tr>
      <w:tr w:rsidR="00F076E3" w:rsidRPr="00245980" w:rsidTr="007A0469">
        <w:tc>
          <w:tcPr>
            <w:tcW w:w="2660" w:type="dxa"/>
            <w:tcBorders>
              <w:bottom w:val="single" w:sz="4" w:space="0" w:color="auto"/>
            </w:tcBorders>
          </w:tcPr>
          <w:p w:rsidR="00F076E3" w:rsidRPr="00245980" w:rsidRDefault="00F076E3" w:rsidP="00012052">
            <w:pPr>
              <w:jc w:val="center"/>
              <w:rPr>
                <w:rFonts w:ascii="Century Gothic" w:hAnsi="Century Gothic"/>
                <w:b/>
                <w:sz w:val="20"/>
                <w:szCs w:val="20"/>
              </w:rPr>
            </w:pPr>
            <w:r w:rsidRPr="00245980">
              <w:rPr>
                <w:rFonts w:ascii="Century Gothic" w:hAnsi="Century Gothic"/>
                <w:b/>
                <w:sz w:val="20"/>
                <w:szCs w:val="20"/>
              </w:rPr>
              <w:t>1831</w:t>
            </w:r>
          </w:p>
        </w:tc>
        <w:tc>
          <w:tcPr>
            <w:tcW w:w="3481" w:type="dxa"/>
            <w:tcBorders>
              <w:bottom w:val="single" w:sz="4" w:space="0" w:color="auto"/>
            </w:tcBorders>
          </w:tcPr>
          <w:p w:rsidR="00F076E3" w:rsidRPr="00245980" w:rsidRDefault="00F076E3" w:rsidP="00012052">
            <w:pPr>
              <w:rPr>
                <w:rFonts w:ascii="Century Gothic" w:hAnsi="Century Gothic"/>
                <w:b/>
                <w:sz w:val="20"/>
                <w:szCs w:val="20"/>
              </w:rPr>
            </w:pPr>
          </w:p>
        </w:tc>
        <w:tc>
          <w:tcPr>
            <w:tcW w:w="3071" w:type="dxa"/>
            <w:tcBorders>
              <w:bottom w:val="single" w:sz="4" w:space="0" w:color="auto"/>
            </w:tcBorders>
          </w:tcPr>
          <w:p w:rsidR="007A0469" w:rsidRPr="005D45B8" w:rsidRDefault="005D45B8" w:rsidP="00012052">
            <w:pPr>
              <w:rPr>
                <w:rFonts w:ascii="Century Gothic" w:hAnsi="Century Gothic"/>
                <w:b/>
                <w:sz w:val="20"/>
                <w:szCs w:val="20"/>
              </w:rPr>
            </w:pPr>
            <w:r w:rsidRPr="005D45B8">
              <w:rPr>
                <w:rFonts w:ascii="Century Gothic" w:hAnsi="Century Gothic"/>
                <w:b/>
                <w:sz w:val="20"/>
                <w:szCs w:val="20"/>
              </w:rPr>
              <w:t>Batig slot</w:t>
            </w:r>
          </w:p>
        </w:tc>
      </w:tr>
    </w:tbl>
    <w:p w:rsidR="007A0469" w:rsidRPr="00245980" w:rsidRDefault="007A0469">
      <w:pPr>
        <w:rPr>
          <w:sz w:val="20"/>
          <w:szCs w:val="20"/>
        </w:rPr>
      </w:pPr>
      <w:r w:rsidRPr="00245980">
        <w:rPr>
          <w:sz w:val="20"/>
          <w:szCs w:val="20"/>
        </w:rPr>
        <w:br w:type="page"/>
      </w:r>
    </w:p>
    <w:tbl>
      <w:tblPr>
        <w:tblStyle w:val="Tabelraster"/>
        <w:tblW w:w="0" w:type="auto"/>
        <w:tblLook w:val="04A0"/>
      </w:tblPr>
      <w:tblGrid>
        <w:gridCol w:w="2660"/>
        <w:gridCol w:w="3481"/>
        <w:gridCol w:w="3071"/>
      </w:tblGrid>
      <w:tr w:rsidR="007A0469" w:rsidRPr="00245980" w:rsidTr="007A0469">
        <w:tc>
          <w:tcPr>
            <w:tcW w:w="2660" w:type="dxa"/>
            <w:tcBorders>
              <w:top w:val="nil"/>
              <w:left w:val="nil"/>
              <w:right w:val="nil"/>
            </w:tcBorders>
          </w:tcPr>
          <w:p w:rsidR="007A0469" w:rsidRPr="00245980" w:rsidRDefault="007A0469" w:rsidP="00012052">
            <w:pPr>
              <w:jc w:val="center"/>
              <w:rPr>
                <w:rFonts w:ascii="Century Gothic" w:hAnsi="Century Gothic"/>
                <w:b/>
                <w:sz w:val="20"/>
                <w:szCs w:val="20"/>
              </w:rPr>
            </w:pPr>
          </w:p>
        </w:tc>
        <w:tc>
          <w:tcPr>
            <w:tcW w:w="3481" w:type="dxa"/>
            <w:tcBorders>
              <w:top w:val="nil"/>
              <w:left w:val="nil"/>
              <w:right w:val="nil"/>
            </w:tcBorders>
          </w:tcPr>
          <w:p w:rsidR="007A0469" w:rsidRPr="00245980" w:rsidRDefault="007A0469" w:rsidP="00012052">
            <w:pPr>
              <w:rPr>
                <w:rFonts w:ascii="Century Gothic" w:hAnsi="Century Gothic"/>
                <w:b/>
                <w:sz w:val="20"/>
                <w:szCs w:val="20"/>
              </w:rPr>
            </w:pPr>
          </w:p>
        </w:tc>
        <w:tc>
          <w:tcPr>
            <w:tcW w:w="3071" w:type="dxa"/>
            <w:tcBorders>
              <w:top w:val="nil"/>
              <w:left w:val="nil"/>
              <w:right w:val="nil"/>
            </w:tcBorders>
          </w:tcPr>
          <w:p w:rsidR="007A0469" w:rsidRPr="00245980" w:rsidRDefault="007A0469" w:rsidP="00012052">
            <w:pPr>
              <w:rPr>
                <w:rFonts w:ascii="Century Gothic" w:hAnsi="Century Gothic"/>
                <w:sz w:val="20"/>
                <w:szCs w:val="20"/>
              </w:rPr>
            </w:pPr>
          </w:p>
        </w:tc>
      </w:tr>
    </w:tbl>
    <w:p w:rsidR="00F076E3" w:rsidRPr="00245980" w:rsidRDefault="00F076E3" w:rsidP="005D45B8">
      <w:pPr>
        <w:spacing w:after="0" w:line="240" w:lineRule="auto"/>
        <w:rPr>
          <w:rFonts w:ascii="Century Gothic" w:hAnsi="Century Gothic"/>
          <w:i/>
          <w:sz w:val="20"/>
          <w:szCs w:val="20"/>
        </w:rPr>
      </w:pPr>
    </w:p>
    <w:tbl>
      <w:tblPr>
        <w:tblStyle w:val="Tabelraster"/>
        <w:tblW w:w="0" w:type="auto"/>
        <w:tblLook w:val="04A0"/>
      </w:tblPr>
      <w:tblGrid>
        <w:gridCol w:w="3070"/>
        <w:gridCol w:w="3071"/>
        <w:gridCol w:w="3071"/>
      </w:tblGrid>
      <w:tr w:rsidR="007A0469" w:rsidRPr="00245980" w:rsidTr="00012052">
        <w:tc>
          <w:tcPr>
            <w:tcW w:w="9212" w:type="dxa"/>
            <w:gridSpan w:val="3"/>
          </w:tcPr>
          <w:p w:rsidR="007A0469" w:rsidRPr="00245980" w:rsidRDefault="007A0469" w:rsidP="00DD5637">
            <w:pPr>
              <w:jc w:val="center"/>
              <w:rPr>
                <w:rFonts w:ascii="Century Gothic" w:hAnsi="Century Gothic"/>
                <w:b/>
                <w:sz w:val="20"/>
                <w:szCs w:val="20"/>
              </w:rPr>
            </w:pPr>
            <w:r w:rsidRPr="00245980">
              <w:rPr>
                <w:rFonts w:ascii="Century Gothic" w:hAnsi="Century Gothic"/>
                <w:b/>
                <w:sz w:val="20"/>
                <w:szCs w:val="20"/>
              </w:rPr>
              <w:t>Dualistisch bestuursstelsel</w:t>
            </w:r>
          </w:p>
        </w:tc>
      </w:tr>
      <w:tr w:rsidR="007A0469" w:rsidRPr="00245980" w:rsidTr="007A0469">
        <w:tc>
          <w:tcPr>
            <w:tcW w:w="3070" w:type="dxa"/>
          </w:tcPr>
          <w:p w:rsidR="007A0469" w:rsidRPr="00245980" w:rsidRDefault="007A0469" w:rsidP="00DD5637">
            <w:pPr>
              <w:jc w:val="center"/>
              <w:rPr>
                <w:rFonts w:ascii="Century Gothic" w:hAnsi="Century Gothic"/>
                <w:b/>
                <w:i/>
                <w:sz w:val="20"/>
                <w:szCs w:val="20"/>
              </w:rPr>
            </w:pPr>
            <w:r w:rsidRPr="00245980">
              <w:rPr>
                <w:rFonts w:ascii="Century Gothic" w:hAnsi="Century Gothic"/>
                <w:b/>
                <w:i/>
                <w:sz w:val="20"/>
                <w:szCs w:val="20"/>
              </w:rPr>
              <w:t>Nederlands bestuur</w:t>
            </w:r>
          </w:p>
        </w:tc>
        <w:tc>
          <w:tcPr>
            <w:tcW w:w="3071" w:type="dxa"/>
          </w:tcPr>
          <w:p w:rsidR="007A0469" w:rsidRPr="00245980" w:rsidRDefault="007A0469" w:rsidP="00DD5637">
            <w:pPr>
              <w:jc w:val="center"/>
              <w:rPr>
                <w:rFonts w:ascii="Century Gothic" w:hAnsi="Century Gothic"/>
                <w:b/>
                <w:i/>
                <w:sz w:val="20"/>
                <w:szCs w:val="20"/>
              </w:rPr>
            </w:pPr>
          </w:p>
        </w:tc>
        <w:tc>
          <w:tcPr>
            <w:tcW w:w="3071" w:type="dxa"/>
          </w:tcPr>
          <w:p w:rsidR="007A0469" w:rsidRPr="00245980" w:rsidRDefault="007A0469" w:rsidP="00DD5637">
            <w:pPr>
              <w:jc w:val="center"/>
              <w:rPr>
                <w:rFonts w:ascii="Century Gothic" w:hAnsi="Century Gothic"/>
                <w:b/>
                <w:i/>
                <w:sz w:val="20"/>
                <w:szCs w:val="20"/>
              </w:rPr>
            </w:pPr>
            <w:r w:rsidRPr="00245980">
              <w:rPr>
                <w:rFonts w:ascii="Century Gothic" w:hAnsi="Century Gothic"/>
                <w:b/>
                <w:i/>
                <w:sz w:val="20"/>
                <w:szCs w:val="20"/>
              </w:rPr>
              <w:t>Inheems bestuur</w:t>
            </w:r>
          </w:p>
        </w:tc>
      </w:tr>
      <w:tr w:rsidR="007A0469" w:rsidRPr="00245980" w:rsidTr="00012052">
        <w:tc>
          <w:tcPr>
            <w:tcW w:w="9212" w:type="dxa"/>
            <w:gridSpan w:val="3"/>
          </w:tcPr>
          <w:p w:rsidR="007A0469" w:rsidRPr="00245980" w:rsidRDefault="007A0469" w:rsidP="00DD5637">
            <w:pPr>
              <w:jc w:val="center"/>
              <w:rPr>
                <w:rFonts w:ascii="Century Gothic" w:hAnsi="Century Gothic"/>
                <w:b/>
                <w:i/>
                <w:sz w:val="20"/>
                <w:szCs w:val="20"/>
              </w:rPr>
            </w:pPr>
            <w:r w:rsidRPr="00245980">
              <w:rPr>
                <w:rFonts w:ascii="Century Gothic" w:hAnsi="Century Gothic"/>
                <w:sz w:val="20"/>
                <w:szCs w:val="20"/>
              </w:rPr>
              <w:t>Gouverneur- Generaal</w:t>
            </w:r>
          </w:p>
        </w:tc>
      </w:tr>
      <w:tr w:rsidR="007A0469" w:rsidRPr="00245980" w:rsidTr="007A0469">
        <w:tc>
          <w:tcPr>
            <w:tcW w:w="3070"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 xml:space="preserve">Gouverneurs </w:t>
            </w:r>
          </w:p>
        </w:tc>
        <w:tc>
          <w:tcPr>
            <w:tcW w:w="3071" w:type="dxa"/>
            <w:tcBorders>
              <w:bottom w:val="single" w:sz="4" w:space="0" w:color="auto"/>
            </w:tcBorders>
          </w:tcPr>
          <w:p w:rsidR="007A0469" w:rsidRPr="00245980" w:rsidRDefault="007A0469" w:rsidP="00DD5637">
            <w:pPr>
              <w:jc w:val="center"/>
              <w:rPr>
                <w:rFonts w:ascii="Century Gothic" w:hAnsi="Century Gothic"/>
                <w:sz w:val="20"/>
                <w:szCs w:val="20"/>
              </w:rPr>
            </w:pPr>
          </w:p>
        </w:tc>
        <w:tc>
          <w:tcPr>
            <w:tcW w:w="3071" w:type="dxa"/>
            <w:tcBorders>
              <w:bottom w:val="single" w:sz="4" w:space="0" w:color="auto"/>
            </w:tcBorders>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Vorsten</w:t>
            </w:r>
          </w:p>
        </w:tc>
      </w:tr>
      <w:tr w:rsidR="007A0469" w:rsidRPr="00245980" w:rsidTr="007A0469">
        <w:tc>
          <w:tcPr>
            <w:tcW w:w="3070"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Residenten</w:t>
            </w:r>
          </w:p>
        </w:tc>
        <w:tc>
          <w:tcPr>
            <w:tcW w:w="3071" w:type="dxa"/>
            <w:tcBorders>
              <w:bottom w:val="nil"/>
            </w:tcBorders>
          </w:tcPr>
          <w:p w:rsidR="007A0469" w:rsidRPr="00245980" w:rsidRDefault="007A0469" w:rsidP="00DD5637">
            <w:pPr>
              <w:jc w:val="center"/>
              <w:rPr>
                <w:rFonts w:ascii="Century Gothic" w:hAnsi="Century Gothic"/>
                <w:sz w:val="20"/>
                <w:szCs w:val="20"/>
              </w:rPr>
            </w:pPr>
          </w:p>
        </w:tc>
        <w:tc>
          <w:tcPr>
            <w:tcW w:w="3071" w:type="dxa"/>
            <w:tcBorders>
              <w:bottom w:val="nil"/>
            </w:tcBorders>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Regenten</w:t>
            </w:r>
          </w:p>
        </w:tc>
      </w:tr>
      <w:tr w:rsidR="007A0469" w:rsidRPr="00245980" w:rsidTr="007A0469">
        <w:tc>
          <w:tcPr>
            <w:tcW w:w="3070"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Assistent- residenten</w:t>
            </w:r>
          </w:p>
        </w:tc>
        <w:tc>
          <w:tcPr>
            <w:tcW w:w="3071" w:type="dxa"/>
            <w:tcBorders>
              <w:top w:val="nil"/>
            </w:tcBorders>
          </w:tcPr>
          <w:p w:rsidR="007A0469" w:rsidRPr="00245980" w:rsidRDefault="007A0469" w:rsidP="00DD5637">
            <w:pPr>
              <w:jc w:val="center"/>
              <w:rPr>
                <w:rFonts w:ascii="Century Gothic" w:hAnsi="Century Gothic"/>
                <w:sz w:val="20"/>
                <w:szCs w:val="20"/>
              </w:rPr>
            </w:pPr>
          </w:p>
        </w:tc>
        <w:tc>
          <w:tcPr>
            <w:tcW w:w="3071" w:type="dxa"/>
            <w:tcBorders>
              <w:top w:val="nil"/>
            </w:tcBorders>
          </w:tcPr>
          <w:p w:rsidR="007A0469" w:rsidRPr="00245980" w:rsidRDefault="007A0469" w:rsidP="00DD5637">
            <w:pPr>
              <w:jc w:val="center"/>
              <w:rPr>
                <w:rFonts w:ascii="Century Gothic" w:hAnsi="Century Gothic"/>
                <w:sz w:val="20"/>
                <w:szCs w:val="20"/>
              </w:rPr>
            </w:pPr>
          </w:p>
        </w:tc>
      </w:tr>
      <w:tr w:rsidR="007A0469" w:rsidRPr="00245980" w:rsidTr="007A0469">
        <w:tc>
          <w:tcPr>
            <w:tcW w:w="3070"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 xml:space="preserve">Controleurs </w:t>
            </w:r>
          </w:p>
        </w:tc>
        <w:tc>
          <w:tcPr>
            <w:tcW w:w="3071" w:type="dxa"/>
          </w:tcPr>
          <w:p w:rsidR="007A0469" w:rsidRPr="00245980" w:rsidRDefault="007A0469" w:rsidP="00DD5637">
            <w:pPr>
              <w:jc w:val="center"/>
              <w:rPr>
                <w:rFonts w:ascii="Century Gothic" w:hAnsi="Century Gothic"/>
                <w:sz w:val="20"/>
                <w:szCs w:val="20"/>
              </w:rPr>
            </w:pPr>
          </w:p>
        </w:tc>
        <w:tc>
          <w:tcPr>
            <w:tcW w:w="3071"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 xml:space="preserve">Districtshoofden </w:t>
            </w:r>
          </w:p>
        </w:tc>
      </w:tr>
      <w:tr w:rsidR="007A0469" w:rsidRPr="00245980" w:rsidTr="007A0469">
        <w:tc>
          <w:tcPr>
            <w:tcW w:w="3070"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Aspirant- controleurs</w:t>
            </w:r>
          </w:p>
        </w:tc>
        <w:tc>
          <w:tcPr>
            <w:tcW w:w="3071" w:type="dxa"/>
          </w:tcPr>
          <w:p w:rsidR="007A0469" w:rsidRPr="00245980" w:rsidRDefault="007A0469" w:rsidP="00DD5637">
            <w:pPr>
              <w:jc w:val="center"/>
              <w:rPr>
                <w:rFonts w:ascii="Century Gothic" w:hAnsi="Century Gothic"/>
                <w:sz w:val="20"/>
                <w:szCs w:val="20"/>
              </w:rPr>
            </w:pPr>
          </w:p>
        </w:tc>
        <w:tc>
          <w:tcPr>
            <w:tcW w:w="3071"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 xml:space="preserve">Onderdistrictshoofden </w:t>
            </w:r>
          </w:p>
        </w:tc>
      </w:tr>
      <w:tr w:rsidR="007A0469" w:rsidRPr="00245980" w:rsidTr="007A0469">
        <w:tc>
          <w:tcPr>
            <w:tcW w:w="3070"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Lagere ambtenaren</w:t>
            </w:r>
          </w:p>
        </w:tc>
        <w:tc>
          <w:tcPr>
            <w:tcW w:w="3071" w:type="dxa"/>
          </w:tcPr>
          <w:p w:rsidR="007A0469" w:rsidRPr="00245980" w:rsidRDefault="007A0469" w:rsidP="00DD5637">
            <w:pPr>
              <w:jc w:val="center"/>
              <w:rPr>
                <w:rFonts w:ascii="Century Gothic" w:hAnsi="Century Gothic"/>
                <w:sz w:val="20"/>
                <w:szCs w:val="20"/>
              </w:rPr>
            </w:pPr>
          </w:p>
        </w:tc>
        <w:tc>
          <w:tcPr>
            <w:tcW w:w="3071" w:type="dxa"/>
          </w:tcPr>
          <w:p w:rsidR="007A0469" w:rsidRPr="00245980" w:rsidRDefault="007A0469" w:rsidP="00DD5637">
            <w:pPr>
              <w:jc w:val="center"/>
              <w:rPr>
                <w:rFonts w:ascii="Century Gothic" w:hAnsi="Century Gothic"/>
                <w:sz w:val="20"/>
                <w:szCs w:val="20"/>
              </w:rPr>
            </w:pPr>
            <w:r w:rsidRPr="00245980">
              <w:rPr>
                <w:rFonts w:ascii="Century Gothic" w:hAnsi="Century Gothic"/>
                <w:sz w:val="20"/>
                <w:szCs w:val="20"/>
              </w:rPr>
              <w:t xml:space="preserve">Desahoofden </w:t>
            </w:r>
          </w:p>
        </w:tc>
      </w:tr>
    </w:tbl>
    <w:p w:rsidR="00735138" w:rsidRDefault="00735138" w:rsidP="00735138">
      <w:pPr>
        <w:spacing w:after="0"/>
        <w:jc w:val="center"/>
        <w:rPr>
          <w:rFonts w:ascii="Century Gothic" w:hAnsi="Century Gothic"/>
          <w:i/>
          <w:sz w:val="20"/>
          <w:szCs w:val="20"/>
        </w:rPr>
      </w:pPr>
    </w:p>
    <w:tbl>
      <w:tblPr>
        <w:tblStyle w:val="Tabelraster"/>
        <w:tblW w:w="0" w:type="auto"/>
        <w:tblLook w:val="04A0"/>
      </w:tblPr>
      <w:tblGrid>
        <w:gridCol w:w="9212"/>
      </w:tblGrid>
      <w:tr w:rsidR="001B5E4D" w:rsidRPr="00245980" w:rsidTr="00330098">
        <w:tc>
          <w:tcPr>
            <w:tcW w:w="9212" w:type="dxa"/>
          </w:tcPr>
          <w:p w:rsidR="001B5E4D" w:rsidRPr="00245980" w:rsidRDefault="001B5E4D" w:rsidP="00330098">
            <w:pPr>
              <w:jc w:val="center"/>
              <w:rPr>
                <w:rFonts w:ascii="Century Gothic" w:hAnsi="Century Gothic"/>
                <w:b/>
                <w:sz w:val="20"/>
                <w:szCs w:val="20"/>
              </w:rPr>
            </w:pPr>
            <w:r w:rsidRPr="00245980">
              <w:rPr>
                <w:rFonts w:ascii="Century Gothic" w:hAnsi="Century Gothic"/>
                <w:b/>
                <w:sz w:val="20"/>
                <w:szCs w:val="20"/>
              </w:rPr>
              <w:t>Voordelen Indonesië</w:t>
            </w:r>
          </w:p>
        </w:tc>
      </w:tr>
      <w:tr w:rsidR="001B5E4D" w:rsidRPr="00245980" w:rsidTr="00330098">
        <w:tc>
          <w:tcPr>
            <w:tcW w:w="9212" w:type="dxa"/>
          </w:tcPr>
          <w:p w:rsidR="001B5E4D" w:rsidRPr="00245980" w:rsidRDefault="001B5E4D" w:rsidP="00330098">
            <w:pPr>
              <w:pStyle w:val="Lijstalinea"/>
              <w:numPr>
                <w:ilvl w:val="0"/>
                <w:numId w:val="1"/>
              </w:numPr>
              <w:rPr>
                <w:rFonts w:ascii="Century Gothic" w:hAnsi="Century Gothic"/>
                <w:sz w:val="20"/>
                <w:szCs w:val="20"/>
              </w:rPr>
            </w:pPr>
            <w:r w:rsidRPr="005D45B8">
              <w:rPr>
                <w:rFonts w:ascii="Century Gothic" w:hAnsi="Century Gothic"/>
                <w:b/>
                <w:i/>
                <w:sz w:val="20"/>
                <w:szCs w:val="20"/>
              </w:rPr>
              <w:t>Grond</w:t>
            </w:r>
            <w:r w:rsidRPr="00245980">
              <w:rPr>
                <w:rFonts w:ascii="Century Gothic" w:hAnsi="Century Gothic"/>
                <w:sz w:val="20"/>
                <w:szCs w:val="20"/>
              </w:rPr>
              <w:t xml:space="preserve"> werd geschikt gemaakt voor landbouw</w:t>
            </w:r>
          </w:p>
        </w:tc>
      </w:tr>
      <w:tr w:rsidR="001B5E4D" w:rsidRPr="00245980" w:rsidTr="00330098">
        <w:tc>
          <w:tcPr>
            <w:tcW w:w="9212" w:type="dxa"/>
          </w:tcPr>
          <w:p w:rsidR="001B5E4D" w:rsidRPr="00245980" w:rsidRDefault="001B5E4D" w:rsidP="00330098">
            <w:pPr>
              <w:pStyle w:val="Lijstalinea"/>
              <w:numPr>
                <w:ilvl w:val="0"/>
                <w:numId w:val="1"/>
              </w:numPr>
              <w:rPr>
                <w:rFonts w:ascii="Century Gothic" w:hAnsi="Century Gothic"/>
                <w:sz w:val="20"/>
                <w:szCs w:val="20"/>
              </w:rPr>
            </w:pPr>
            <w:r w:rsidRPr="005D45B8">
              <w:rPr>
                <w:rFonts w:ascii="Century Gothic" w:hAnsi="Century Gothic"/>
                <w:b/>
                <w:i/>
                <w:sz w:val="20"/>
                <w:szCs w:val="20"/>
              </w:rPr>
              <w:t>Kanalen</w:t>
            </w:r>
            <w:r w:rsidRPr="00245980">
              <w:rPr>
                <w:rFonts w:ascii="Century Gothic" w:hAnsi="Century Gothic"/>
                <w:sz w:val="20"/>
                <w:szCs w:val="20"/>
              </w:rPr>
              <w:t xml:space="preserve"> werden gegraven </w:t>
            </w:r>
          </w:p>
        </w:tc>
      </w:tr>
      <w:tr w:rsidR="001B5E4D" w:rsidRPr="00245980" w:rsidTr="00330098">
        <w:tc>
          <w:tcPr>
            <w:tcW w:w="9212" w:type="dxa"/>
          </w:tcPr>
          <w:p w:rsidR="001B5E4D" w:rsidRPr="00245980" w:rsidRDefault="001B5E4D" w:rsidP="00330098">
            <w:pPr>
              <w:pStyle w:val="Lijstalinea"/>
              <w:numPr>
                <w:ilvl w:val="0"/>
                <w:numId w:val="1"/>
              </w:numPr>
              <w:rPr>
                <w:rFonts w:ascii="Century Gothic" w:hAnsi="Century Gothic"/>
                <w:sz w:val="20"/>
                <w:szCs w:val="20"/>
              </w:rPr>
            </w:pPr>
            <w:r w:rsidRPr="005D45B8">
              <w:rPr>
                <w:rFonts w:ascii="Century Gothic" w:hAnsi="Century Gothic"/>
                <w:b/>
                <w:i/>
                <w:sz w:val="20"/>
                <w:szCs w:val="20"/>
              </w:rPr>
              <w:t>Spoorwegen</w:t>
            </w:r>
            <w:r w:rsidRPr="00245980">
              <w:rPr>
                <w:rFonts w:ascii="Century Gothic" w:hAnsi="Century Gothic"/>
                <w:sz w:val="20"/>
                <w:szCs w:val="20"/>
              </w:rPr>
              <w:t xml:space="preserve"> werden aangelegd</w:t>
            </w:r>
          </w:p>
        </w:tc>
      </w:tr>
      <w:tr w:rsidR="001B5E4D" w:rsidRPr="00245980" w:rsidTr="00330098">
        <w:tc>
          <w:tcPr>
            <w:tcW w:w="9212" w:type="dxa"/>
          </w:tcPr>
          <w:p w:rsidR="001B5E4D" w:rsidRPr="00245980" w:rsidRDefault="001B5E4D" w:rsidP="00330098">
            <w:pPr>
              <w:pStyle w:val="Lijstalinea"/>
              <w:numPr>
                <w:ilvl w:val="0"/>
                <w:numId w:val="1"/>
              </w:numPr>
              <w:rPr>
                <w:rFonts w:ascii="Century Gothic" w:hAnsi="Century Gothic"/>
                <w:sz w:val="20"/>
                <w:szCs w:val="20"/>
              </w:rPr>
            </w:pPr>
            <w:r w:rsidRPr="005D45B8">
              <w:rPr>
                <w:rFonts w:ascii="Century Gothic" w:hAnsi="Century Gothic"/>
                <w:b/>
                <w:i/>
                <w:sz w:val="20"/>
                <w:szCs w:val="20"/>
              </w:rPr>
              <w:t>Stuwdammen</w:t>
            </w:r>
            <w:r w:rsidRPr="00245980">
              <w:rPr>
                <w:rFonts w:ascii="Century Gothic" w:hAnsi="Century Gothic"/>
                <w:sz w:val="20"/>
                <w:szCs w:val="20"/>
              </w:rPr>
              <w:t xml:space="preserve"> werden gebouwd</w:t>
            </w:r>
          </w:p>
        </w:tc>
      </w:tr>
      <w:tr w:rsidR="001B5E4D" w:rsidRPr="00245980" w:rsidTr="00330098">
        <w:tc>
          <w:tcPr>
            <w:tcW w:w="9212" w:type="dxa"/>
          </w:tcPr>
          <w:p w:rsidR="001B5E4D" w:rsidRPr="00245980" w:rsidRDefault="001B5E4D" w:rsidP="00330098">
            <w:pPr>
              <w:pStyle w:val="Lijstalinea"/>
              <w:numPr>
                <w:ilvl w:val="0"/>
                <w:numId w:val="1"/>
              </w:numPr>
              <w:rPr>
                <w:rFonts w:ascii="Century Gothic" w:hAnsi="Century Gothic"/>
                <w:sz w:val="20"/>
                <w:szCs w:val="20"/>
              </w:rPr>
            </w:pPr>
            <w:r w:rsidRPr="005D45B8">
              <w:rPr>
                <w:rFonts w:ascii="Century Gothic" w:hAnsi="Century Gothic"/>
                <w:b/>
                <w:i/>
                <w:sz w:val="20"/>
                <w:szCs w:val="20"/>
              </w:rPr>
              <w:t>Fabrieken</w:t>
            </w:r>
            <w:r w:rsidRPr="00245980">
              <w:rPr>
                <w:rFonts w:ascii="Century Gothic" w:hAnsi="Century Gothic"/>
                <w:sz w:val="20"/>
                <w:szCs w:val="20"/>
              </w:rPr>
              <w:t xml:space="preserve">  werden gebouwd.</w:t>
            </w:r>
          </w:p>
        </w:tc>
      </w:tr>
      <w:tr w:rsidR="001B5E4D" w:rsidRPr="00245980" w:rsidTr="00330098">
        <w:tc>
          <w:tcPr>
            <w:tcW w:w="9212" w:type="dxa"/>
          </w:tcPr>
          <w:p w:rsidR="001B5E4D" w:rsidRPr="00245980" w:rsidRDefault="001B5E4D" w:rsidP="00330098">
            <w:pPr>
              <w:jc w:val="center"/>
              <w:rPr>
                <w:rFonts w:ascii="Century Gothic" w:hAnsi="Century Gothic"/>
                <w:sz w:val="20"/>
                <w:szCs w:val="20"/>
              </w:rPr>
            </w:pPr>
          </w:p>
        </w:tc>
      </w:tr>
      <w:tr w:rsidR="001B5E4D" w:rsidRPr="00245980" w:rsidTr="00330098">
        <w:tc>
          <w:tcPr>
            <w:tcW w:w="9212" w:type="dxa"/>
          </w:tcPr>
          <w:p w:rsidR="001B5E4D" w:rsidRPr="00245980" w:rsidRDefault="001B5E4D" w:rsidP="00330098">
            <w:pPr>
              <w:jc w:val="center"/>
              <w:rPr>
                <w:rFonts w:ascii="Century Gothic" w:hAnsi="Century Gothic"/>
                <w:sz w:val="20"/>
                <w:szCs w:val="20"/>
              </w:rPr>
            </w:pPr>
            <w:r w:rsidRPr="00245980">
              <w:rPr>
                <w:rFonts w:ascii="Century Gothic" w:hAnsi="Century Gothic"/>
                <w:sz w:val="20"/>
                <w:szCs w:val="20"/>
              </w:rPr>
              <w:t xml:space="preserve">Lange termijn; </w:t>
            </w:r>
            <w:r w:rsidRPr="005D45B8">
              <w:rPr>
                <w:rFonts w:ascii="Century Gothic" w:hAnsi="Century Gothic"/>
                <w:b/>
                <w:i/>
                <w:sz w:val="20"/>
                <w:szCs w:val="20"/>
              </w:rPr>
              <w:t>koopkracht en welvaart</w:t>
            </w:r>
            <w:r w:rsidRPr="00245980">
              <w:rPr>
                <w:rFonts w:ascii="Century Gothic" w:hAnsi="Century Gothic"/>
                <w:sz w:val="20"/>
                <w:szCs w:val="20"/>
              </w:rPr>
              <w:t xml:space="preserve"> van Indonesiërs steeg.</w:t>
            </w:r>
          </w:p>
        </w:tc>
      </w:tr>
    </w:tbl>
    <w:p w:rsidR="001B5E4D" w:rsidRPr="00245980" w:rsidRDefault="001B5E4D" w:rsidP="00735138">
      <w:pPr>
        <w:spacing w:after="0"/>
        <w:jc w:val="center"/>
        <w:rPr>
          <w:rFonts w:ascii="Century Gothic" w:hAnsi="Century Gothic"/>
          <w:i/>
          <w:sz w:val="20"/>
          <w:szCs w:val="20"/>
        </w:rPr>
      </w:pPr>
    </w:p>
    <w:tbl>
      <w:tblPr>
        <w:tblStyle w:val="Tabelraster"/>
        <w:tblW w:w="0" w:type="auto"/>
        <w:tblLook w:val="04A0"/>
      </w:tblPr>
      <w:tblGrid>
        <w:gridCol w:w="2660"/>
        <w:gridCol w:w="6552"/>
      </w:tblGrid>
      <w:tr w:rsidR="001B5E4D" w:rsidRPr="00245980" w:rsidTr="00330098">
        <w:tc>
          <w:tcPr>
            <w:tcW w:w="9212" w:type="dxa"/>
            <w:gridSpan w:val="2"/>
          </w:tcPr>
          <w:p w:rsidR="001B5E4D" w:rsidRPr="001B5E4D" w:rsidRDefault="001B5E4D" w:rsidP="001B5E4D">
            <w:pPr>
              <w:jc w:val="center"/>
              <w:rPr>
                <w:rFonts w:ascii="Century Gothic" w:hAnsi="Century Gothic"/>
                <w:b/>
                <w:u w:val="single"/>
              </w:rPr>
            </w:pPr>
            <w:r w:rsidRPr="001B5E4D">
              <w:rPr>
                <w:rFonts w:ascii="Century Gothic" w:hAnsi="Century Gothic"/>
                <w:b/>
                <w:u w:val="single"/>
              </w:rPr>
              <w:t>Belangrijke begrippen</w:t>
            </w:r>
          </w:p>
        </w:tc>
      </w:tr>
      <w:tr w:rsidR="005D45B8" w:rsidRPr="00245980" w:rsidTr="00012052">
        <w:tc>
          <w:tcPr>
            <w:tcW w:w="2660" w:type="dxa"/>
          </w:tcPr>
          <w:p w:rsidR="005D45B8" w:rsidRPr="00245980" w:rsidRDefault="005D45B8" w:rsidP="00012052">
            <w:pPr>
              <w:jc w:val="center"/>
              <w:rPr>
                <w:rFonts w:ascii="Century Gothic" w:hAnsi="Century Gothic"/>
                <w:b/>
                <w:sz w:val="20"/>
                <w:szCs w:val="20"/>
              </w:rPr>
            </w:pPr>
            <w:r>
              <w:rPr>
                <w:rFonts w:ascii="Century Gothic" w:hAnsi="Century Gothic"/>
                <w:b/>
                <w:sz w:val="20"/>
                <w:szCs w:val="20"/>
              </w:rPr>
              <w:t>Cultuurstelsel</w:t>
            </w:r>
          </w:p>
        </w:tc>
        <w:tc>
          <w:tcPr>
            <w:tcW w:w="6552" w:type="dxa"/>
          </w:tcPr>
          <w:p w:rsidR="005D45B8" w:rsidRPr="00245980" w:rsidRDefault="005D45B8" w:rsidP="005D45B8">
            <w:pPr>
              <w:rPr>
                <w:rFonts w:ascii="Century Gothic" w:hAnsi="Century Gothic"/>
                <w:sz w:val="20"/>
                <w:szCs w:val="20"/>
              </w:rPr>
            </w:pPr>
            <w:r w:rsidRPr="00245980">
              <w:rPr>
                <w:rFonts w:ascii="Century Gothic" w:hAnsi="Century Gothic"/>
                <w:sz w:val="20"/>
                <w:szCs w:val="20"/>
              </w:rPr>
              <w:t>Javaanse boeren moeten huur of pacht (in de vorm van producten van het land) betalen om op Javaanse grond te mogen werken.</w:t>
            </w:r>
          </w:p>
          <w:p w:rsidR="005D45B8" w:rsidRPr="00245980" w:rsidRDefault="005D45B8" w:rsidP="005D45B8">
            <w:pPr>
              <w:rPr>
                <w:rFonts w:ascii="Century Gothic" w:hAnsi="Century Gothic"/>
                <w:sz w:val="20"/>
                <w:szCs w:val="20"/>
              </w:rPr>
            </w:pPr>
            <w:r w:rsidRPr="00245980">
              <w:rPr>
                <w:rFonts w:ascii="Century Gothic" w:hAnsi="Century Gothic"/>
                <w:sz w:val="20"/>
                <w:szCs w:val="20"/>
              </w:rPr>
              <w:t>1/5 deel van de grond moet gebruikt worden voor producten die in  Europa verkocht konden worden.</w:t>
            </w:r>
          </w:p>
        </w:tc>
      </w:tr>
      <w:tr w:rsidR="005D45B8" w:rsidRPr="00245980" w:rsidTr="00012052">
        <w:tc>
          <w:tcPr>
            <w:tcW w:w="2660" w:type="dxa"/>
          </w:tcPr>
          <w:p w:rsidR="005D45B8" w:rsidRDefault="005D45B8" w:rsidP="00012052">
            <w:pPr>
              <w:jc w:val="center"/>
              <w:rPr>
                <w:rFonts w:ascii="Century Gothic" w:hAnsi="Century Gothic"/>
                <w:b/>
                <w:sz w:val="20"/>
                <w:szCs w:val="20"/>
              </w:rPr>
            </w:pPr>
            <w:r>
              <w:rPr>
                <w:rFonts w:ascii="Century Gothic" w:hAnsi="Century Gothic"/>
                <w:b/>
                <w:sz w:val="20"/>
                <w:szCs w:val="20"/>
              </w:rPr>
              <w:t>Batig slot</w:t>
            </w:r>
          </w:p>
        </w:tc>
        <w:tc>
          <w:tcPr>
            <w:tcW w:w="6552" w:type="dxa"/>
          </w:tcPr>
          <w:p w:rsidR="005D45B8" w:rsidRDefault="005D45B8" w:rsidP="005D45B8">
            <w:pPr>
              <w:rPr>
                <w:rFonts w:ascii="Century Gothic" w:hAnsi="Century Gothic"/>
                <w:sz w:val="20"/>
                <w:szCs w:val="20"/>
              </w:rPr>
            </w:pPr>
            <w:r w:rsidRPr="00245980">
              <w:rPr>
                <w:rFonts w:ascii="Century Gothic" w:hAnsi="Century Gothic"/>
                <w:sz w:val="20"/>
                <w:szCs w:val="20"/>
              </w:rPr>
              <w:t>Winst voor Nederland, door goedkope producten en winstgevende verkoop.</w:t>
            </w:r>
          </w:p>
          <w:p w:rsidR="005D45B8" w:rsidRPr="00245980" w:rsidRDefault="005D45B8" w:rsidP="005D45B8">
            <w:pPr>
              <w:rPr>
                <w:rFonts w:ascii="Century Gothic" w:hAnsi="Century Gothic"/>
                <w:sz w:val="20"/>
                <w:szCs w:val="20"/>
              </w:rPr>
            </w:pPr>
            <w:r w:rsidRPr="00245980">
              <w:rPr>
                <w:rFonts w:ascii="Century Gothic" w:hAnsi="Century Gothic"/>
                <w:sz w:val="20"/>
                <w:szCs w:val="20"/>
              </w:rPr>
              <w:t>Hulp van Javaanse vorsten was nodig. Zij gaven opdracht aan de onderdanen.</w:t>
            </w:r>
          </w:p>
        </w:tc>
      </w:tr>
      <w:tr w:rsidR="00735138" w:rsidRPr="00245980" w:rsidTr="00012052">
        <w:tc>
          <w:tcPr>
            <w:tcW w:w="2660" w:type="dxa"/>
          </w:tcPr>
          <w:p w:rsidR="00735138" w:rsidRPr="00245980" w:rsidRDefault="00735138" w:rsidP="00012052">
            <w:pPr>
              <w:jc w:val="center"/>
              <w:rPr>
                <w:rFonts w:ascii="Century Gothic" w:hAnsi="Century Gothic"/>
                <w:b/>
                <w:sz w:val="20"/>
                <w:szCs w:val="20"/>
              </w:rPr>
            </w:pPr>
            <w:r w:rsidRPr="00245980">
              <w:rPr>
                <w:rFonts w:ascii="Century Gothic" w:hAnsi="Century Gothic"/>
                <w:b/>
                <w:sz w:val="20"/>
                <w:szCs w:val="20"/>
              </w:rPr>
              <w:t>Dualistisch bestuursstelsel</w:t>
            </w:r>
          </w:p>
        </w:tc>
        <w:tc>
          <w:tcPr>
            <w:tcW w:w="6552" w:type="dxa"/>
          </w:tcPr>
          <w:p w:rsidR="00735138" w:rsidRPr="00245980" w:rsidRDefault="00735138" w:rsidP="00012052">
            <w:pPr>
              <w:rPr>
                <w:rFonts w:ascii="Century Gothic" w:hAnsi="Century Gothic"/>
                <w:sz w:val="20"/>
                <w:szCs w:val="20"/>
              </w:rPr>
            </w:pPr>
            <w:r w:rsidRPr="00245980">
              <w:rPr>
                <w:rFonts w:ascii="Century Gothic" w:hAnsi="Century Gothic"/>
                <w:sz w:val="20"/>
                <w:szCs w:val="20"/>
              </w:rPr>
              <w:t>Er zijn 2 besturen.</w:t>
            </w:r>
          </w:p>
          <w:p w:rsidR="00735138" w:rsidRPr="00245980" w:rsidRDefault="00735138" w:rsidP="00012052">
            <w:pPr>
              <w:rPr>
                <w:rFonts w:ascii="Century Gothic" w:hAnsi="Century Gothic"/>
                <w:sz w:val="20"/>
                <w:szCs w:val="20"/>
              </w:rPr>
            </w:pPr>
            <w:r w:rsidRPr="00245980">
              <w:rPr>
                <w:rFonts w:ascii="Century Gothic" w:hAnsi="Century Gothic"/>
                <w:sz w:val="20"/>
                <w:szCs w:val="20"/>
              </w:rPr>
              <w:t>Een Nederlands bestuur, geeft opdrachten aan het inlands bestuur.</w:t>
            </w:r>
          </w:p>
          <w:p w:rsidR="00735138" w:rsidRPr="00245980" w:rsidRDefault="00735138" w:rsidP="00012052">
            <w:pPr>
              <w:rPr>
                <w:rFonts w:ascii="Century Gothic" w:hAnsi="Century Gothic"/>
                <w:sz w:val="20"/>
                <w:szCs w:val="20"/>
              </w:rPr>
            </w:pPr>
            <w:r w:rsidRPr="00245980">
              <w:rPr>
                <w:rFonts w:ascii="Century Gothic" w:hAnsi="Century Gothic"/>
                <w:sz w:val="20"/>
                <w:szCs w:val="20"/>
              </w:rPr>
              <w:t>Het Inlands bestuur, geeft opdrachten aan de Javaanse boeren.</w:t>
            </w:r>
          </w:p>
        </w:tc>
      </w:tr>
    </w:tbl>
    <w:p w:rsidR="00735138" w:rsidRPr="00245980" w:rsidRDefault="00735138" w:rsidP="00FE74A2">
      <w:pPr>
        <w:spacing w:after="0"/>
        <w:jc w:val="center"/>
        <w:rPr>
          <w:rFonts w:ascii="Century Gothic" w:hAnsi="Century Gothic"/>
          <w:i/>
          <w:sz w:val="20"/>
          <w:szCs w:val="20"/>
        </w:rPr>
      </w:pPr>
    </w:p>
    <w:p w:rsidR="00735138" w:rsidRPr="00245980" w:rsidRDefault="00735138" w:rsidP="00DD5637">
      <w:pPr>
        <w:jc w:val="center"/>
        <w:rPr>
          <w:rFonts w:ascii="Century Gothic" w:hAnsi="Century Gothic"/>
          <w:i/>
          <w:sz w:val="20"/>
          <w:szCs w:val="20"/>
        </w:rPr>
      </w:pPr>
    </w:p>
    <w:p w:rsidR="00735138" w:rsidRDefault="00735138">
      <w:pPr>
        <w:rPr>
          <w:rFonts w:ascii="Century Gothic" w:hAnsi="Century Gothic"/>
          <w:i/>
        </w:rPr>
      </w:pPr>
      <w:r>
        <w:rPr>
          <w:rFonts w:ascii="Century Gothic" w:hAnsi="Century Gothic"/>
          <w:i/>
        </w:rPr>
        <w:br w:type="page"/>
      </w:r>
    </w:p>
    <w:p w:rsidR="00735138" w:rsidRPr="00245980" w:rsidRDefault="00735138" w:rsidP="00735138">
      <w:pPr>
        <w:jc w:val="center"/>
        <w:rPr>
          <w:rFonts w:ascii="Century Gothic" w:hAnsi="Century Gothic"/>
          <w:u w:val="single"/>
        </w:rPr>
      </w:pPr>
      <w:r w:rsidRPr="00245980">
        <w:rPr>
          <w:rFonts w:ascii="Century Gothic" w:hAnsi="Century Gothic"/>
          <w:u w:val="single"/>
        </w:rPr>
        <w:lastRenderedPageBreak/>
        <w:t>§ 3</w:t>
      </w:r>
      <w:r w:rsidR="00DF292E" w:rsidRPr="00245980">
        <w:rPr>
          <w:rFonts w:ascii="Century Gothic" w:hAnsi="Century Gothic"/>
          <w:u w:val="single"/>
        </w:rPr>
        <w:t xml:space="preserve"> Honger en ellende</w:t>
      </w:r>
    </w:p>
    <w:p w:rsidR="00735138" w:rsidRPr="00245980" w:rsidRDefault="00DF292E" w:rsidP="00735138">
      <w:pPr>
        <w:jc w:val="center"/>
        <w:rPr>
          <w:rFonts w:ascii="Century Gothic" w:hAnsi="Century Gothic"/>
          <w:i/>
          <w:sz w:val="20"/>
          <w:szCs w:val="20"/>
        </w:rPr>
      </w:pPr>
      <w:r w:rsidRPr="00245980">
        <w:rPr>
          <w:rFonts w:ascii="Century Gothic" w:hAnsi="Century Gothic"/>
          <w:i/>
          <w:sz w:val="20"/>
          <w:szCs w:val="20"/>
        </w:rPr>
        <w:t>Wat ging er fout met het cultuurstelsel?</w:t>
      </w:r>
    </w:p>
    <w:tbl>
      <w:tblPr>
        <w:tblStyle w:val="Tabelraster"/>
        <w:tblW w:w="0" w:type="auto"/>
        <w:tblLook w:val="04A0"/>
      </w:tblPr>
      <w:tblGrid>
        <w:gridCol w:w="2660"/>
        <w:gridCol w:w="3481"/>
        <w:gridCol w:w="3071"/>
      </w:tblGrid>
      <w:tr w:rsidR="00E075D4" w:rsidRPr="00245980" w:rsidTr="007A690A">
        <w:tc>
          <w:tcPr>
            <w:tcW w:w="9212" w:type="dxa"/>
            <w:gridSpan w:val="3"/>
          </w:tcPr>
          <w:p w:rsidR="00E075D4" w:rsidRPr="00E075D4" w:rsidRDefault="00E075D4" w:rsidP="00E075D4">
            <w:pPr>
              <w:jc w:val="center"/>
              <w:rPr>
                <w:rFonts w:ascii="Century Gothic" w:hAnsi="Century Gothic"/>
                <w:b/>
                <w:u w:val="single"/>
              </w:rPr>
            </w:pPr>
            <w:r w:rsidRPr="00E075D4">
              <w:rPr>
                <w:rFonts w:ascii="Century Gothic" w:hAnsi="Century Gothic"/>
                <w:b/>
                <w:u w:val="single"/>
              </w:rPr>
              <w:t>Belangrijke jaartallen</w:t>
            </w:r>
          </w:p>
        </w:tc>
      </w:tr>
      <w:tr w:rsidR="00735138" w:rsidRPr="00245980" w:rsidTr="00012052">
        <w:tc>
          <w:tcPr>
            <w:tcW w:w="2660" w:type="dxa"/>
          </w:tcPr>
          <w:p w:rsidR="00735138" w:rsidRPr="00245980" w:rsidRDefault="00D72931" w:rsidP="00012052">
            <w:pPr>
              <w:jc w:val="center"/>
              <w:rPr>
                <w:rFonts w:ascii="Century Gothic" w:hAnsi="Century Gothic"/>
                <w:b/>
                <w:sz w:val="20"/>
                <w:szCs w:val="20"/>
              </w:rPr>
            </w:pPr>
            <w:r w:rsidRPr="00245980">
              <w:rPr>
                <w:rFonts w:ascii="Century Gothic" w:hAnsi="Century Gothic"/>
                <w:b/>
                <w:sz w:val="20"/>
                <w:szCs w:val="20"/>
              </w:rPr>
              <w:t>1850- 1860</w:t>
            </w:r>
          </w:p>
        </w:tc>
        <w:tc>
          <w:tcPr>
            <w:tcW w:w="3481" w:type="dxa"/>
          </w:tcPr>
          <w:p w:rsidR="00735138" w:rsidRPr="00245980" w:rsidRDefault="00735138" w:rsidP="00012052">
            <w:pPr>
              <w:jc w:val="center"/>
              <w:rPr>
                <w:rFonts w:ascii="Century Gothic" w:hAnsi="Century Gothic"/>
                <w:i/>
                <w:sz w:val="20"/>
                <w:szCs w:val="20"/>
              </w:rPr>
            </w:pPr>
          </w:p>
        </w:tc>
        <w:tc>
          <w:tcPr>
            <w:tcW w:w="3071" w:type="dxa"/>
          </w:tcPr>
          <w:p w:rsidR="00735138" w:rsidRPr="00245980" w:rsidRDefault="00D72931" w:rsidP="00012052">
            <w:pPr>
              <w:rPr>
                <w:rFonts w:ascii="Century Gothic" w:hAnsi="Century Gothic"/>
                <w:sz w:val="20"/>
                <w:szCs w:val="20"/>
              </w:rPr>
            </w:pPr>
            <w:r w:rsidRPr="00245980">
              <w:rPr>
                <w:rFonts w:ascii="Century Gothic" w:hAnsi="Century Gothic"/>
                <w:sz w:val="20"/>
                <w:szCs w:val="20"/>
              </w:rPr>
              <w:t>32 % van de totale verdiensten van Nederland kwamen uit Indonesië.</w:t>
            </w:r>
          </w:p>
        </w:tc>
      </w:tr>
      <w:tr w:rsidR="00735138" w:rsidRPr="00245980" w:rsidTr="00012052">
        <w:tc>
          <w:tcPr>
            <w:tcW w:w="2660" w:type="dxa"/>
          </w:tcPr>
          <w:p w:rsidR="00735138" w:rsidRPr="00245980" w:rsidRDefault="00D72931" w:rsidP="00012052">
            <w:pPr>
              <w:jc w:val="center"/>
              <w:rPr>
                <w:rFonts w:ascii="Century Gothic" w:hAnsi="Century Gothic"/>
                <w:b/>
                <w:sz w:val="20"/>
                <w:szCs w:val="20"/>
              </w:rPr>
            </w:pPr>
            <w:r w:rsidRPr="00245980">
              <w:rPr>
                <w:rFonts w:ascii="Century Gothic" w:hAnsi="Century Gothic"/>
                <w:b/>
                <w:sz w:val="20"/>
                <w:szCs w:val="20"/>
              </w:rPr>
              <w:t>1838</w:t>
            </w:r>
          </w:p>
        </w:tc>
        <w:tc>
          <w:tcPr>
            <w:tcW w:w="3481" w:type="dxa"/>
          </w:tcPr>
          <w:p w:rsidR="004568AB" w:rsidRDefault="004568AB" w:rsidP="00085EC4">
            <w:pPr>
              <w:jc w:val="center"/>
              <w:rPr>
                <w:rFonts w:ascii="Century Gothic" w:hAnsi="Century Gothic"/>
                <w:i/>
                <w:sz w:val="20"/>
                <w:szCs w:val="20"/>
              </w:rPr>
            </w:pPr>
            <w:r>
              <w:rPr>
                <w:rFonts w:ascii="Arial" w:hAnsi="Arial" w:cs="Arial"/>
                <w:noProof/>
                <w:sz w:val="20"/>
                <w:szCs w:val="20"/>
                <w:lang w:eastAsia="nl-NL"/>
              </w:rPr>
              <w:drawing>
                <wp:inline distT="0" distB="0" distL="0" distR="0">
                  <wp:extent cx="1495425" cy="2153412"/>
                  <wp:effectExtent l="19050" t="0" r="9525" b="0"/>
                  <wp:docPr id="31" name="il_fi" descr="http://upload.wikimedia.org/wikipedia/commons/0/00/Eduard_Douwes_Dekker_-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0/00/Eduard_Douwes_Dekker_-_001.jpg"/>
                          <pic:cNvPicPr>
                            <a:picLocks noChangeAspect="1" noChangeArrowheads="1"/>
                          </pic:cNvPicPr>
                        </pic:nvPicPr>
                        <pic:blipFill>
                          <a:blip r:embed="rId18" cstate="print"/>
                          <a:srcRect/>
                          <a:stretch>
                            <a:fillRect/>
                          </a:stretch>
                        </pic:blipFill>
                        <pic:spPr bwMode="auto">
                          <a:xfrm>
                            <a:off x="0" y="0"/>
                            <a:ext cx="1495425" cy="2153412"/>
                          </a:xfrm>
                          <a:prstGeom prst="rect">
                            <a:avLst/>
                          </a:prstGeom>
                          <a:noFill/>
                          <a:ln w="9525">
                            <a:noFill/>
                            <a:miter lim="800000"/>
                            <a:headEnd/>
                            <a:tailEnd/>
                          </a:ln>
                        </pic:spPr>
                      </pic:pic>
                    </a:graphicData>
                  </a:graphic>
                </wp:inline>
              </w:drawing>
            </w:r>
          </w:p>
          <w:p w:rsidR="004568AB" w:rsidRDefault="004568AB" w:rsidP="00085EC4">
            <w:pPr>
              <w:jc w:val="center"/>
              <w:rPr>
                <w:rFonts w:ascii="Century Gothic" w:hAnsi="Century Gothic"/>
                <w:i/>
                <w:sz w:val="20"/>
                <w:szCs w:val="20"/>
              </w:rPr>
            </w:pPr>
          </w:p>
          <w:p w:rsidR="00735138" w:rsidRPr="00085EC4" w:rsidRDefault="00D72931" w:rsidP="00085EC4">
            <w:pPr>
              <w:jc w:val="center"/>
              <w:rPr>
                <w:rFonts w:ascii="Century Gothic" w:hAnsi="Century Gothic"/>
                <w:i/>
                <w:sz w:val="20"/>
                <w:szCs w:val="20"/>
              </w:rPr>
            </w:pPr>
            <w:proofErr w:type="spellStart"/>
            <w:r w:rsidRPr="00085EC4">
              <w:rPr>
                <w:rFonts w:ascii="Century Gothic" w:hAnsi="Century Gothic"/>
                <w:i/>
                <w:sz w:val="20"/>
                <w:szCs w:val="20"/>
              </w:rPr>
              <w:t>Multatuli</w:t>
            </w:r>
            <w:proofErr w:type="spellEnd"/>
          </w:p>
        </w:tc>
        <w:tc>
          <w:tcPr>
            <w:tcW w:w="3071" w:type="dxa"/>
          </w:tcPr>
          <w:p w:rsidR="00735138" w:rsidRPr="00245980" w:rsidRDefault="00D72931" w:rsidP="00012052">
            <w:pPr>
              <w:rPr>
                <w:rFonts w:ascii="Century Gothic" w:hAnsi="Century Gothic"/>
                <w:sz w:val="20"/>
                <w:szCs w:val="20"/>
              </w:rPr>
            </w:pPr>
            <w:r w:rsidRPr="00245980">
              <w:rPr>
                <w:rFonts w:ascii="Century Gothic" w:hAnsi="Century Gothic"/>
                <w:sz w:val="20"/>
                <w:szCs w:val="20"/>
              </w:rPr>
              <w:t>Multatuli is aangekomen in Indië.</w:t>
            </w:r>
          </w:p>
        </w:tc>
      </w:tr>
      <w:tr w:rsidR="00735138" w:rsidRPr="00245980" w:rsidTr="00012052">
        <w:tc>
          <w:tcPr>
            <w:tcW w:w="2660" w:type="dxa"/>
          </w:tcPr>
          <w:p w:rsidR="00735138" w:rsidRPr="00245980" w:rsidRDefault="00D72931" w:rsidP="00012052">
            <w:pPr>
              <w:jc w:val="center"/>
              <w:rPr>
                <w:rFonts w:ascii="Century Gothic" w:hAnsi="Century Gothic"/>
                <w:b/>
                <w:sz w:val="20"/>
                <w:szCs w:val="20"/>
              </w:rPr>
            </w:pPr>
            <w:r w:rsidRPr="00245980">
              <w:rPr>
                <w:rFonts w:ascii="Century Gothic" w:hAnsi="Century Gothic"/>
                <w:b/>
                <w:sz w:val="20"/>
                <w:szCs w:val="20"/>
              </w:rPr>
              <w:t>1856</w:t>
            </w:r>
          </w:p>
        </w:tc>
        <w:tc>
          <w:tcPr>
            <w:tcW w:w="3481" w:type="dxa"/>
          </w:tcPr>
          <w:p w:rsidR="00735138" w:rsidRPr="00245980" w:rsidRDefault="00735138" w:rsidP="00012052">
            <w:pPr>
              <w:rPr>
                <w:rFonts w:ascii="Century Gothic" w:hAnsi="Century Gothic"/>
                <w:sz w:val="20"/>
                <w:szCs w:val="20"/>
              </w:rPr>
            </w:pPr>
          </w:p>
        </w:tc>
        <w:tc>
          <w:tcPr>
            <w:tcW w:w="3071" w:type="dxa"/>
          </w:tcPr>
          <w:p w:rsidR="00735138" w:rsidRPr="00245980" w:rsidRDefault="00D72931" w:rsidP="00012052">
            <w:pPr>
              <w:rPr>
                <w:rFonts w:ascii="Century Gothic" w:hAnsi="Century Gothic"/>
                <w:sz w:val="20"/>
                <w:szCs w:val="20"/>
              </w:rPr>
            </w:pPr>
            <w:proofErr w:type="spellStart"/>
            <w:r w:rsidRPr="00245980">
              <w:rPr>
                <w:rFonts w:ascii="Century Gothic" w:hAnsi="Century Gothic"/>
                <w:sz w:val="20"/>
                <w:szCs w:val="20"/>
              </w:rPr>
              <w:t>Multatuli</w:t>
            </w:r>
            <w:proofErr w:type="spellEnd"/>
            <w:r w:rsidRPr="00245980">
              <w:rPr>
                <w:rFonts w:ascii="Century Gothic" w:hAnsi="Century Gothic"/>
                <w:sz w:val="20"/>
                <w:szCs w:val="20"/>
              </w:rPr>
              <w:t xml:space="preserve"> bestuurder van </w:t>
            </w:r>
            <w:proofErr w:type="spellStart"/>
            <w:r w:rsidRPr="00245980">
              <w:rPr>
                <w:rFonts w:ascii="Century Gothic" w:hAnsi="Century Gothic"/>
                <w:sz w:val="20"/>
                <w:szCs w:val="20"/>
              </w:rPr>
              <w:t>Lebak</w:t>
            </w:r>
            <w:proofErr w:type="spellEnd"/>
            <w:r w:rsidRPr="00245980">
              <w:rPr>
                <w:rFonts w:ascii="Century Gothic" w:hAnsi="Century Gothic"/>
                <w:sz w:val="20"/>
                <w:szCs w:val="20"/>
              </w:rPr>
              <w:t xml:space="preserve"> (provincie van West- Java)</w:t>
            </w:r>
          </w:p>
        </w:tc>
      </w:tr>
      <w:tr w:rsidR="00D72931" w:rsidRPr="00245980" w:rsidTr="00012052">
        <w:tc>
          <w:tcPr>
            <w:tcW w:w="9212" w:type="dxa"/>
            <w:gridSpan w:val="3"/>
          </w:tcPr>
          <w:p w:rsidR="00D72931" w:rsidRPr="00245980" w:rsidRDefault="00D72931" w:rsidP="00012052">
            <w:pPr>
              <w:rPr>
                <w:rFonts w:ascii="Century Gothic" w:hAnsi="Century Gothic"/>
                <w:sz w:val="20"/>
                <w:szCs w:val="20"/>
              </w:rPr>
            </w:pPr>
            <w:r w:rsidRPr="00245980">
              <w:rPr>
                <w:rFonts w:ascii="Century Gothic" w:hAnsi="Century Gothic"/>
                <w:sz w:val="20"/>
                <w:szCs w:val="20"/>
              </w:rPr>
              <w:t>Multatuli is de schrijver van het boek “Max Havelaar of de koffieveilingen der Nederlandsche handel- Maatschappij”.</w:t>
            </w:r>
          </w:p>
          <w:p w:rsidR="00D72931" w:rsidRPr="00245980" w:rsidRDefault="00D72931" w:rsidP="00012052">
            <w:pPr>
              <w:rPr>
                <w:rFonts w:ascii="Century Gothic" w:hAnsi="Century Gothic"/>
                <w:sz w:val="20"/>
                <w:szCs w:val="20"/>
              </w:rPr>
            </w:pPr>
            <w:r w:rsidRPr="00245980">
              <w:rPr>
                <w:rFonts w:ascii="Century Gothic" w:hAnsi="Century Gothic"/>
                <w:sz w:val="20"/>
                <w:szCs w:val="20"/>
              </w:rPr>
              <w:t>In dit boek worden de slechte omstandigheden</w:t>
            </w:r>
            <w:r w:rsidR="00860498" w:rsidRPr="00245980">
              <w:rPr>
                <w:rFonts w:ascii="Century Gothic" w:hAnsi="Century Gothic"/>
                <w:sz w:val="20"/>
                <w:szCs w:val="20"/>
              </w:rPr>
              <w:t xml:space="preserve"> *</w:t>
            </w:r>
            <w:r w:rsidRPr="00245980">
              <w:rPr>
                <w:rFonts w:ascii="Century Gothic" w:hAnsi="Century Gothic"/>
                <w:sz w:val="20"/>
                <w:szCs w:val="20"/>
              </w:rPr>
              <w:t xml:space="preserve"> van de Javanen beschreven.</w:t>
            </w:r>
          </w:p>
          <w:p w:rsidR="00D72931" w:rsidRPr="00245980" w:rsidRDefault="00D72931" w:rsidP="00012052">
            <w:pPr>
              <w:rPr>
                <w:rFonts w:ascii="Century Gothic" w:hAnsi="Century Gothic"/>
                <w:sz w:val="20"/>
                <w:szCs w:val="20"/>
              </w:rPr>
            </w:pPr>
          </w:p>
          <w:p w:rsidR="00DD2D3C" w:rsidRPr="00245980" w:rsidRDefault="00DD2D3C" w:rsidP="00012052">
            <w:pPr>
              <w:rPr>
                <w:rFonts w:ascii="Century Gothic" w:hAnsi="Century Gothic"/>
                <w:sz w:val="20"/>
                <w:szCs w:val="20"/>
              </w:rPr>
            </w:pPr>
            <w:r w:rsidRPr="00245980">
              <w:rPr>
                <w:rFonts w:ascii="Century Gothic" w:hAnsi="Century Gothic"/>
                <w:sz w:val="20"/>
                <w:szCs w:val="20"/>
              </w:rPr>
              <w:t>Het boek is een groot succes. Er komt steeds meer kritiek op de slechte behandeling van de Javanen.</w:t>
            </w:r>
          </w:p>
        </w:tc>
      </w:tr>
      <w:tr w:rsidR="00DD2D3C" w:rsidRPr="00245980" w:rsidTr="003530D8">
        <w:tc>
          <w:tcPr>
            <w:tcW w:w="2660" w:type="dxa"/>
            <w:tcBorders>
              <w:bottom w:val="single" w:sz="4" w:space="0" w:color="auto"/>
            </w:tcBorders>
          </w:tcPr>
          <w:p w:rsidR="00DD2D3C" w:rsidRPr="00245980" w:rsidRDefault="00DD2D3C" w:rsidP="00DD2D3C">
            <w:pPr>
              <w:jc w:val="center"/>
              <w:rPr>
                <w:rFonts w:ascii="Century Gothic" w:hAnsi="Century Gothic"/>
                <w:b/>
                <w:sz w:val="20"/>
                <w:szCs w:val="20"/>
              </w:rPr>
            </w:pPr>
            <w:r w:rsidRPr="00245980">
              <w:rPr>
                <w:rFonts w:ascii="Century Gothic" w:hAnsi="Century Gothic"/>
                <w:b/>
                <w:sz w:val="20"/>
                <w:szCs w:val="20"/>
              </w:rPr>
              <w:t>1870</w:t>
            </w:r>
          </w:p>
        </w:tc>
        <w:tc>
          <w:tcPr>
            <w:tcW w:w="3481" w:type="dxa"/>
            <w:tcBorders>
              <w:bottom w:val="single" w:sz="4" w:space="0" w:color="auto"/>
            </w:tcBorders>
          </w:tcPr>
          <w:p w:rsidR="00DD2D3C" w:rsidRPr="00245980" w:rsidRDefault="00DD2D3C" w:rsidP="00012052">
            <w:pPr>
              <w:rPr>
                <w:rFonts w:ascii="Century Gothic" w:hAnsi="Century Gothic"/>
                <w:sz w:val="20"/>
                <w:szCs w:val="20"/>
              </w:rPr>
            </w:pPr>
          </w:p>
        </w:tc>
        <w:tc>
          <w:tcPr>
            <w:tcW w:w="3071" w:type="dxa"/>
            <w:tcBorders>
              <w:bottom w:val="single" w:sz="4" w:space="0" w:color="auto"/>
            </w:tcBorders>
          </w:tcPr>
          <w:p w:rsidR="00DD2D3C" w:rsidRPr="00245980" w:rsidRDefault="00DD2D3C" w:rsidP="00012052">
            <w:pPr>
              <w:rPr>
                <w:rFonts w:ascii="Century Gothic" w:hAnsi="Century Gothic"/>
                <w:sz w:val="20"/>
                <w:szCs w:val="20"/>
              </w:rPr>
            </w:pPr>
            <w:r w:rsidRPr="00245980">
              <w:rPr>
                <w:rFonts w:ascii="Century Gothic" w:hAnsi="Century Gothic"/>
                <w:sz w:val="20"/>
                <w:szCs w:val="20"/>
              </w:rPr>
              <w:t>Einde cultuurstelsel</w:t>
            </w:r>
          </w:p>
        </w:tc>
      </w:tr>
    </w:tbl>
    <w:p w:rsidR="00800999" w:rsidRDefault="00800999" w:rsidP="00085EC4">
      <w:pPr>
        <w:spacing w:after="0"/>
      </w:pPr>
    </w:p>
    <w:p w:rsidR="00800999" w:rsidRDefault="00800999">
      <w:r>
        <w:br w:type="page"/>
      </w:r>
    </w:p>
    <w:tbl>
      <w:tblPr>
        <w:tblStyle w:val="Tabelraster"/>
        <w:tblW w:w="0" w:type="auto"/>
        <w:tblLook w:val="04A0"/>
      </w:tblPr>
      <w:tblGrid>
        <w:gridCol w:w="2660"/>
        <w:gridCol w:w="410"/>
        <w:gridCol w:w="3071"/>
        <w:gridCol w:w="3071"/>
      </w:tblGrid>
      <w:tr w:rsidR="00085EC4" w:rsidRPr="00245980" w:rsidTr="00330098">
        <w:tc>
          <w:tcPr>
            <w:tcW w:w="9212" w:type="dxa"/>
            <w:gridSpan w:val="4"/>
          </w:tcPr>
          <w:p w:rsidR="00085EC4" w:rsidRPr="00245980" w:rsidRDefault="00085EC4" w:rsidP="00330098">
            <w:pPr>
              <w:jc w:val="center"/>
              <w:rPr>
                <w:rFonts w:ascii="Century Gothic" w:hAnsi="Century Gothic"/>
                <w:sz w:val="20"/>
                <w:szCs w:val="20"/>
              </w:rPr>
            </w:pPr>
            <w:r w:rsidRPr="00245980">
              <w:rPr>
                <w:rFonts w:ascii="Century Gothic" w:hAnsi="Century Gothic"/>
                <w:sz w:val="20"/>
                <w:szCs w:val="20"/>
              </w:rPr>
              <w:lastRenderedPageBreak/>
              <w:t>*  Slechte omstandigheden</w:t>
            </w:r>
          </w:p>
        </w:tc>
      </w:tr>
      <w:tr w:rsidR="00085EC4" w:rsidRPr="00245980" w:rsidTr="00330098">
        <w:tc>
          <w:tcPr>
            <w:tcW w:w="3070" w:type="dxa"/>
            <w:gridSpan w:val="2"/>
          </w:tcPr>
          <w:p w:rsidR="00085EC4" w:rsidRPr="00245980" w:rsidRDefault="00085EC4" w:rsidP="00330098">
            <w:pPr>
              <w:jc w:val="center"/>
              <w:rPr>
                <w:rFonts w:ascii="Century Gothic" w:hAnsi="Century Gothic"/>
                <w:i/>
                <w:sz w:val="20"/>
                <w:szCs w:val="20"/>
              </w:rPr>
            </w:pPr>
            <w:r w:rsidRPr="00245980">
              <w:rPr>
                <w:rFonts w:ascii="Century Gothic" w:hAnsi="Century Gothic"/>
                <w:i/>
                <w:sz w:val="20"/>
                <w:szCs w:val="20"/>
              </w:rPr>
              <w:t>Actie</w:t>
            </w:r>
          </w:p>
        </w:tc>
        <w:tc>
          <w:tcPr>
            <w:tcW w:w="3071" w:type="dxa"/>
          </w:tcPr>
          <w:p w:rsidR="00085EC4" w:rsidRPr="00245980" w:rsidRDefault="00085EC4" w:rsidP="00330098">
            <w:pPr>
              <w:jc w:val="center"/>
              <w:rPr>
                <w:rFonts w:ascii="Century Gothic" w:hAnsi="Century Gothic"/>
                <w:i/>
                <w:sz w:val="20"/>
                <w:szCs w:val="20"/>
              </w:rPr>
            </w:pPr>
            <w:r w:rsidRPr="00245980">
              <w:rPr>
                <w:rFonts w:ascii="Century Gothic" w:hAnsi="Century Gothic"/>
                <w:i/>
                <w:sz w:val="20"/>
                <w:szCs w:val="20"/>
              </w:rPr>
              <w:t xml:space="preserve">Oorzaak </w:t>
            </w:r>
          </w:p>
        </w:tc>
        <w:tc>
          <w:tcPr>
            <w:tcW w:w="3071" w:type="dxa"/>
          </w:tcPr>
          <w:p w:rsidR="00085EC4" w:rsidRPr="00245980" w:rsidRDefault="00085EC4" w:rsidP="00330098">
            <w:pPr>
              <w:jc w:val="center"/>
              <w:rPr>
                <w:rFonts w:ascii="Century Gothic" w:hAnsi="Century Gothic"/>
                <w:i/>
                <w:sz w:val="20"/>
                <w:szCs w:val="20"/>
              </w:rPr>
            </w:pPr>
            <w:r w:rsidRPr="00245980">
              <w:rPr>
                <w:rFonts w:ascii="Century Gothic" w:hAnsi="Century Gothic"/>
                <w:i/>
                <w:sz w:val="20"/>
                <w:szCs w:val="20"/>
              </w:rPr>
              <w:t xml:space="preserve">Gevolg </w:t>
            </w:r>
          </w:p>
        </w:tc>
      </w:tr>
      <w:tr w:rsidR="00085EC4" w:rsidRPr="00245980" w:rsidTr="00330098">
        <w:tc>
          <w:tcPr>
            <w:tcW w:w="3070" w:type="dxa"/>
            <w:gridSpan w:val="2"/>
          </w:tcPr>
          <w:p w:rsidR="00085EC4" w:rsidRPr="00245980" w:rsidRDefault="00085EC4" w:rsidP="00330098">
            <w:pPr>
              <w:jc w:val="center"/>
              <w:rPr>
                <w:rFonts w:ascii="Century Gothic" w:hAnsi="Century Gothic"/>
                <w:b/>
                <w:sz w:val="20"/>
                <w:szCs w:val="20"/>
              </w:rPr>
            </w:pPr>
            <w:r w:rsidRPr="00245980">
              <w:rPr>
                <w:rFonts w:ascii="Century Gothic" w:hAnsi="Century Gothic"/>
                <w:b/>
                <w:sz w:val="20"/>
                <w:szCs w:val="20"/>
              </w:rPr>
              <w:t>Herendiensten</w:t>
            </w:r>
          </w:p>
          <w:p w:rsidR="00085EC4" w:rsidRPr="00245980" w:rsidRDefault="00085EC4" w:rsidP="00330098">
            <w:pPr>
              <w:jc w:val="center"/>
              <w:rPr>
                <w:rFonts w:ascii="Century Gothic" w:hAnsi="Century Gothic"/>
                <w:sz w:val="20"/>
                <w:szCs w:val="20"/>
              </w:rPr>
            </w:pPr>
          </w:p>
        </w:tc>
        <w:tc>
          <w:tcPr>
            <w:tcW w:w="3071" w:type="dxa"/>
          </w:tcPr>
          <w:p w:rsidR="00085EC4" w:rsidRPr="00245980" w:rsidRDefault="00085EC4" w:rsidP="00330098">
            <w:pPr>
              <w:pStyle w:val="Lijstalinea"/>
              <w:numPr>
                <w:ilvl w:val="0"/>
                <w:numId w:val="2"/>
              </w:numPr>
              <w:rPr>
                <w:rFonts w:ascii="Century Gothic" w:hAnsi="Century Gothic"/>
                <w:sz w:val="20"/>
                <w:szCs w:val="20"/>
              </w:rPr>
            </w:pPr>
            <w:r w:rsidRPr="00245980">
              <w:rPr>
                <w:rFonts w:ascii="Century Gothic" w:hAnsi="Century Gothic"/>
                <w:sz w:val="20"/>
                <w:szCs w:val="20"/>
              </w:rPr>
              <w:t>Ongeschikte grond door te veel gebruik.</w:t>
            </w:r>
          </w:p>
          <w:p w:rsidR="00085EC4" w:rsidRPr="00245980" w:rsidRDefault="00085EC4" w:rsidP="00330098">
            <w:pPr>
              <w:pStyle w:val="Lijstalinea"/>
              <w:numPr>
                <w:ilvl w:val="0"/>
                <w:numId w:val="2"/>
              </w:numPr>
              <w:rPr>
                <w:rFonts w:ascii="Century Gothic" w:hAnsi="Century Gothic"/>
                <w:sz w:val="20"/>
                <w:szCs w:val="20"/>
              </w:rPr>
            </w:pPr>
            <w:r w:rsidRPr="00245980">
              <w:rPr>
                <w:rFonts w:ascii="Century Gothic" w:hAnsi="Century Gothic"/>
                <w:sz w:val="20"/>
                <w:szCs w:val="20"/>
              </w:rPr>
              <w:t>Gebruik van goede grond voor de aanleg van plantages</w:t>
            </w:r>
          </w:p>
        </w:tc>
        <w:tc>
          <w:tcPr>
            <w:tcW w:w="3071" w:type="dxa"/>
          </w:tcPr>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 xml:space="preserve">Door het extra werk geen tijd om eigen land te bewerken. </w:t>
            </w:r>
          </w:p>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Werk was in de praktijk meer, hiervoor kreeg men geen beloning.</w:t>
            </w:r>
          </w:p>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De Javanen moesten voor eigen gebruik de slechte grond gebruiken.</w:t>
            </w:r>
          </w:p>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Er kwam hongersnood.</w:t>
            </w:r>
          </w:p>
        </w:tc>
      </w:tr>
      <w:tr w:rsidR="00085EC4" w:rsidRPr="00245980" w:rsidTr="00330098">
        <w:tc>
          <w:tcPr>
            <w:tcW w:w="3070" w:type="dxa"/>
            <w:gridSpan w:val="2"/>
          </w:tcPr>
          <w:p w:rsidR="00085EC4" w:rsidRPr="00245980" w:rsidRDefault="00085EC4" w:rsidP="00330098">
            <w:pPr>
              <w:jc w:val="center"/>
              <w:rPr>
                <w:rFonts w:ascii="Century Gothic" w:hAnsi="Century Gothic"/>
                <w:b/>
                <w:sz w:val="20"/>
                <w:szCs w:val="20"/>
              </w:rPr>
            </w:pPr>
            <w:r w:rsidRPr="00245980">
              <w:rPr>
                <w:rFonts w:ascii="Century Gothic" w:hAnsi="Century Gothic"/>
                <w:b/>
                <w:sz w:val="20"/>
                <w:szCs w:val="20"/>
              </w:rPr>
              <w:t>Plantloon</w:t>
            </w:r>
          </w:p>
          <w:p w:rsidR="00085EC4" w:rsidRPr="00245980" w:rsidRDefault="00085EC4" w:rsidP="00330098">
            <w:pPr>
              <w:jc w:val="center"/>
              <w:rPr>
                <w:rFonts w:ascii="Century Gothic" w:hAnsi="Century Gothic"/>
                <w:sz w:val="20"/>
                <w:szCs w:val="20"/>
              </w:rPr>
            </w:pPr>
          </w:p>
        </w:tc>
        <w:tc>
          <w:tcPr>
            <w:tcW w:w="3071" w:type="dxa"/>
          </w:tcPr>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Boeren stimuleren voor de Nederlanders te werken</w:t>
            </w:r>
          </w:p>
        </w:tc>
        <w:tc>
          <w:tcPr>
            <w:tcW w:w="3071" w:type="dxa"/>
          </w:tcPr>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Plantloon vaak te laag.</w:t>
            </w:r>
          </w:p>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Inlandse regenten gingen soort belasting vragen om in eigen onderhoud te voorzien</w:t>
            </w:r>
          </w:p>
        </w:tc>
      </w:tr>
      <w:tr w:rsidR="00085EC4" w:rsidRPr="00245980" w:rsidTr="00330098">
        <w:tc>
          <w:tcPr>
            <w:tcW w:w="3070" w:type="dxa"/>
            <w:gridSpan w:val="2"/>
          </w:tcPr>
          <w:p w:rsidR="00085EC4" w:rsidRPr="00245980" w:rsidRDefault="00085EC4" w:rsidP="00330098">
            <w:pPr>
              <w:jc w:val="center"/>
              <w:rPr>
                <w:rFonts w:ascii="Century Gothic" w:hAnsi="Century Gothic"/>
                <w:b/>
                <w:sz w:val="20"/>
                <w:szCs w:val="20"/>
              </w:rPr>
            </w:pPr>
            <w:r w:rsidRPr="00245980">
              <w:rPr>
                <w:rFonts w:ascii="Century Gothic" w:hAnsi="Century Gothic"/>
                <w:b/>
                <w:sz w:val="20"/>
                <w:szCs w:val="20"/>
              </w:rPr>
              <w:t>Cultuurprocenten</w:t>
            </w:r>
          </w:p>
          <w:p w:rsidR="00085EC4" w:rsidRPr="00245980" w:rsidRDefault="00085EC4" w:rsidP="00330098">
            <w:pPr>
              <w:jc w:val="center"/>
              <w:rPr>
                <w:rFonts w:ascii="Century Gothic" w:hAnsi="Century Gothic"/>
                <w:sz w:val="20"/>
                <w:szCs w:val="20"/>
              </w:rPr>
            </w:pPr>
          </w:p>
        </w:tc>
        <w:tc>
          <w:tcPr>
            <w:tcW w:w="3071" w:type="dxa"/>
          </w:tcPr>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Beloning voor de regenten</w:t>
            </w:r>
          </w:p>
        </w:tc>
        <w:tc>
          <w:tcPr>
            <w:tcW w:w="3071" w:type="dxa"/>
          </w:tcPr>
          <w:p w:rsidR="00085EC4" w:rsidRPr="00245980" w:rsidRDefault="00085EC4" w:rsidP="00330098">
            <w:pPr>
              <w:pStyle w:val="Lijstalinea"/>
              <w:numPr>
                <w:ilvl w:val="0"/>
                <w:numId w:val="3"/>
              </w:numPr>
              <w:rPr>
                <w:rFonts w:ascii="Century Gothic" w:hAnsi="Century Gothic"/>
                <w:sz w:val="20"/>
                <w:szCs w:val="20"/>
              </w:rPr>
            </w:pPr>
            <w:r w:rsidRPr="00245980">
              <w:rPr>
                <w:rFonts w:ascii="Century Gothic" w:hAnsi="Century Gothic"/>
                <w:sz w:val="20"/>
                <w:szCs w:val="20"/>
              </w:rPr>
              <w:t>Regenten dwongen de boeren meer dan 1/5 deel van hun land te gebruiken voor het cultuurstelsel.</w:t>
            </w:r>
          </w:p>
        </w:tc>
      </w:tr>
      <w:tr w:rsidR="003530D8" w:rsidRPr="00245980" w:rsidTr="003530D8">
        <w:tc>
          <w:tcPr>
            <w:tcW w:w="9212" w:type="dxa"/>
            <w:gridSpan w:val="4"/>
            <w:tcBorders>
              <w:left w:val="nil"/>
              <w:right w:val="nil"/>
            </w:tcBorders>
          </w:tcPr>
          <w:p w:rsidR="00082937" w:rsidRPr="00245980" w:rsidRDefault="00082937" w:rsidP="00012052">
            <w:pPr>
              <w:rPr>
                <w:rFonts w:ascii="Century Gothic" w:hAnsi="Century Gothic"/>
                <w:sz w:val="20"/>
                <w:szCs w:val="20"/>
              </w:rPr>
            </w:pPr>
          </w:p>
        </w:tc>
      </w:tr>
      <w:tr w:rsidR="00E075D4" w:rsidRPr="00245980" w:rsidTr="007A690A">
        <w:tc>
          <w:tcPr>
            <w:tcW w:w="9212" w:type="dxa"/>
            <w:gridSpan w:val="4"/>
            <w:tcBorders>
              <w:bottom w:val="single" w:sz="4" w:space="0" w:color="auto"/>
            </w:tcBorders>
          </w:tcPr>
          <w:p w:rsidR="00E075D4" w:rsidRPr="00E075D4" w:rsidRDefault="00E075D4" w:rsidP="00E075D4">
            <w:pPr>
              <w:jc w:val="center"/>
              <w:rPr>
                <w:rFonts w:ascii="Century Gothic" w:hAnsi="Century Gothic"/>
                <w:b/>
                <w:u w:val="single"/>
              </w:rPr>
            </w:pPr>
            <w:r w:rsidRPr="00E075D4">
              <w:rPr>
                <w:rFonts w:ascii="Century Gothic" w:hAnsi="Century Gothic"/>
                <w:b/>
                <w:u w:val="single"/>
              </w:rPr>
              <w:t>Belangrijke begrippen</w:t>
            </w:r>
          </w:p>
        </w:tc>
      </w:tr>
      <w:tr w:rsidR="003530D8" w:rsidRPr="00245980" w:rsidTr="00860498">
        <w:tc>
          <w:tcPr>
            <w:tcW w:w="2660" w:type="dxa"/>
            <w:tcBorders>
              <w:bottom w:val="single" w:sz="4" w:space="0" w:color="auto"/>
            </w:tcBorders>
          </w:tcPr>
          <w:p w:rsidR="003530D8" w:rsidRPr="00245980" w:rsidRDefault="003530D8" w:rsidP="00DD2D3C">
            <w:pPr>
              <w:jc w:val="center"/>
              <w:rPr>
                <w:rFonts w:ascii="Century Gothic" w:hAnsi="Century Gothic"/>
                <w:b/>
                <w:sz w:val="20"/>
                <w:szCs w:val="20"/>
              </w:rPr>
            </w:pPr>
            <w:r w:rsidRPr="00245980">
              <w:rPr>
                <w:rFonts w:ascii="Century Gothic" w:hAnsi="Century Gothic"/>
                <w:b/>
                <w:sz w:val="20"/>
                <w:szCs w:val="20"/>
              </w:rPr>
              <w:t>Nederlandse Handelsmaatschappij</w:t>
            </w:r>
          </w:p>
        </w:tc>
        <w:tc>
          <w:tcPr>
            <w:tcW w:w="3481" w:type="dxa"/>
            <w:gridSpan w:val="2"/>
            <w:tcBorders>
              <w:bottom w:val="single" w:sz="4" w:space="0" w:color="auto"/>
            </w:tcBorders>
          </w:tcPr>
          <w:p w:rsidR="003530D8" w:rsidRDefault="00800999" w:rsidP="00800999">
            <w:pPr>
              <w:jc w:val="center"/>
              <w:rPr>
                <w:rFonts w:ascii="Century Gothic" w:hAnsi="Century Gothic"/>
                <w:sz w:val="20"/>
                <w:szCs w:val="20"/>
              </w:rPr>
            </w:pPr>
            <w:r>
              <w:rPr>
                <w:noProof/>
                <w:color w:val="0000FF"/>
                <w:lang w:eastAsia="nl-NL"/>
              </w:rPr>
              <w:drawing>
                <wp:inline distT="0" distB="0" distL="0" distR="0">
                  <wp:extent cx="1641997" cy="1257300"/>
                  <wp:effectExtent l="19050" t="0" r="0" b="0"/>
                  <wp:docPr id="34" name="Afbeelding 34" descr="File:COLLECTIE TROPENMUSEUM Luchtfoto van het gebouw van de NHM in Djakarta Kota TMnr 6005479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COLLECTIE TROPENMUSEUM Luchtfoto van het gebouw van de NHM in Djakarta Kota TMnr 60054793.jpg">
                            <a:hlinkClick r:id="rId19"/>
                          </pic:cNvPr>
                          <pic:cNvPicPr>
                            <a:picLocks noChangeAspect="1" noChangeArrowheads="1"/>
                          </pic:cNvPicPr>
                        </pic:nvPicPr>
                        <pic:blipFill>
                          <a:blip r:embed="rId20" cstate="print"/>
                          <a:srcRect/>
                          <a:stretch>
                            <a:fillRect/>
                          </a:stretch>
                        </pic:blipFill>
                        <pic:spPr bwMode="auto">
                          <a:xfrm>
                            <a:off x="0" y="0"/>
                            <a:ext cx="1645314" cy="1259840"/>
                          </a:xfrm>
                          <a:prstGeom prst="rect">
                            <a:avLst/>
                          </a:prstGeom>
                          <a:noFill/>
                          <a:ln w="9525">
                            <a:noFill/>
                            <a:miter lim="800000"/>
                            <a:headEnd/>
                            <a:tailEnd/>
                          </a:ln>
                        </pic:spPr>
                      </pic:pic>
                    </a:graphicData>
                  </a:graphic>
                </wp:inline>
              </w:drawing>
            </w:r>
          </w:p>
          <w:p w:rsidR="00800999" w:rsidRDefault="00800999" w:rsidP="00800999">
            <w:pPr>
              <w:jc w:val="center"/>
              <w:rPr>
                <w:rFonts w:ascii="Century Gothic" w:hAnsi="Century Gothic"/>
                <w:sz w:val="20"/>
                <w:szCs w:val="20"/>
              </w:rPr>
            </w:pPr>
          </w:p>
          <w:p w:rsidR="00800999" w:rsidRPr="00800999" w:rsidRDefault="00800999" w:rsidP="00800999">
            <w:pPr>
              <w:jc w:val="center"/>
              <w:rPr>
                <w:rFonts w:ascii="Century Gothic" w:hAnsi="Century Gothic"/>
                <w:i/>
                <w:sz w:val="20"/>
                <w:szCs w:val="20"/>
              </w:rPr>
            </w:pPr>
            <w:r w:rsidRPr="00800999">
              <w:rPr>
                <w:rFonts w:ascii="Century Gothic" w:hAnsi="Century Gothic"/>
                <w:i/>
                <w:sz w:val="20"/>
                <w:szCs w:val="20"/>
              </w:rPr>
              <w:t>Gebouw Nederlandse Handelsmaatschappij in Batavia</w:t>
            </w:r>
          </w:p>
        </w:tc>
        <w:tc>
          <w:tcPr>
            <w:tcW w:w="3071" w:type="dxa"/>
            <w:tcBorders>
              <w:bottom w:val="single" w:sz="4" w:space="0" w:color="auto"/>
            </w:tcBorders>
          </w:tcPr>
          <w:p w:rsidR="003530D8" w:rsidRPr="00245980" w:rsidRDefault="003530D8" w:rsidP="003530D8">
            <w:pPr>
              <w:rPr>
                <w:rFonts w:ascii="Century Gothic" w:hAnsi="Century Gothic"/>
                <w:sz w:val="20"/>
                <w:szCs w:val="20"/>
              </w:rPr>
            </w:pPr>
            <w:r w:rsidRPr="00245980">
              <w:rPr>
                <w:rFonts w:ascii="Century Gothic" w:hAnsi="Century Gothic"/>
                <w:sz w:val="20"/>
                <w:szCs w:val="20"/>
              </w:rPr>
              <w:t>Onderneming die van de Nederlandse overheid het alleenrecht kreeg op het vervoer en verkopen van de producten van de plantages.</w:t>
            </w:r>
          </w:p>
        </w:tc>
      </w:tr>
      <w:tr w:rsidR="00082937" w:rsidRPr="00245980" w:rsidTr="00860498">
        <w:tc>
          <w:tcPr>
            <w:tcW w:w="2660" w:type="dxa"/>
            <w:tcBorders>
              <w:bottom w:val="single" w:sz="4" w:space="0" w:color="auto"/>
            </w:tcBorders>
          </w:tcPr>
          <w:p w:rsidR="00082937" w:rsidRPr="00245980" w:rsidRDefault="00082937" w:rsidP="00DD2D3C">
            <w:pPr>
              <w:jc w:val="center"/>
              <w:rPr>
                <w:rFonts w:ascii="Century Gothic" w:hAnsi="Century Gothic"/>
                <w:b/>
                <w:sz w:val="20"/>
                <w:szCs w:val="20"/>
              </w:rPr>
            </w:pPr>
            <w:r>
              <w:rPr>
                <w:rFonts w:ascii="Century Gothic" w:hAnsi="Century Gothic"/>
                <w:b/>
                <w:sz w:val="20"/>
                <w:szCs w:val="20"/>
              </w:rPr>
              <w:t>Herendiensten</w:t>
            </w:r>
          </w:p>
        </w:tc>
        <w:tc>
          <w:tcPr>
            <w:tcW w:w="3481" w:type="dxa"/>
            <w:gridSpan w:val="2"/>
            <w:tcBorders>
              <w:bottom w:val="single" w:sz="4" w:space="0" w:color="auto"/>
            </w:tcBorders>
          </w:tcPr>
          <w:p w:rsidR="00082937" w:rsidRPr="00245980" w:rsidRDefault="00082937" w:rsidP="00012052">
            <w:pPr>
              <w:rPr>
                <w:rFonts w:ascii="Century Gothic" w:hAnsi="Century Gothic"/>
                <w:sz w:val="20"/>
                <w:szCs w:val="20"/>
              </w:rPr>
            </w:pPr>
          </w:p>
        </w:tc>
        <w:tc>
          <w:tcPr>
            <w:tcW w:w="3071" w:type="dxa"/>
            <w:tcBorders>
              <w:bottom w:val="single" w:sz="4" w:space="0" w:color="auto"/>
            </w:tcBorders>
          </w:tcPr>
          <w:p w:rsidR="00082937" w:rsidRPr="00245980" w:rsidRDefault="00082937" w:rsidP="00082937">
            <w:pPr>
              <w:rPr>
                <w:rFonts w:ascii="Century Gothic" w:hAnsi="Century Gothic"/>
                <w:sz w:val="20"/>
                <w:szCs w:val="20"/>
              </w:rPr>
            </w:pPr>
            <w:r w:rsidRPr="00245980">
              <w:rPr>
                <w:rFonts w:ascii="Century Gothic" w:hAnsi="Century Gothic"/>
                <w:sz w:val="20"/>
                <w:szCs w:val="20"/>
              </w:rPr>
              <w:t>66 dagen per jaar helpen met bouwen bestuursgebouwen, aanleggen van wegen,</w:t>
            </w:r>
          </w:p>
          <w:p w:rsidR="00082937" w:rsidRPr="00245980" w:rsidRDefault="00082937" w:rsidP="00082937">
            <w:pPr>
              <w:rPr>
                <w:rFonts w:ascii="Century Gothic" w:hAnsi="Century Gothic"/>
                <w:sz w:val="20"/>
                <w:szCs w:val="20"/>
              </w:rPr>
            </w:pPr>
            <w:r w:rsidRPr="00245980">
              <w:rPr>
                <w:rFonts w:ascii="Century Gothic" w:hAnsi="Century Gothic"/>
                <w:sz w:val="20"/>
                <w:szCs w:val="20"/>
              </w:rPr>
              <w:t>werken op plantages</w:t>
            </w:r>
          </w:p>
        </w:tc>
      </w:tr>
      <w:tr w:rsidR="00082937" w:rsidRPr="00245980" w:rsidTr="00860498">
        <w:tc>
          <w:tcPr>
            <w:tcW w:w="2660" w:type="dxa"/>
            <w:tcBorders>
              <w:bottom w:val="single" w:sz="4" w:space="0" w:color="auto"/>
            </w:tcBorders>
          </w:tcPr>
          <w:p w:rsidR="00082937" w:rsidRDefault="00082937" w:rsidP="00DD2D3C">
            <w:pPr>
              <w:jc w:val="center"/>
              <w:rPr>
                <w:rFonts w:ascii="Century Gothic" w:hAnsi="Century Gothic"/>
                <w:b/>
                <w:sz w:val="20"/>
                <w:szCs w:val="20"/>
              </w:rPr>
            </w:pPr>
            <w:r>
              <w:rPr>
                <w:rFonts w:ascii="Century Gothic" w:hAnsi="Century Gothic"/>
                <w:b/>
                <w:sz w:val="20"/>
                <w:szCs w:val="20"/>
              </w:rPr>
              <w:t>Plantloon</w:t>
            </w:r>
          </w:p>
        </w:tc>
        <w:tc>
          <w:tcPr>
            <w:tcW w:w="3481" w:type="dxa"/>
            <w:gridSpan w:val="2"/>
            <w:tcBorders>
              <w:bottom w:val="single" w:sz="4" w:space="0" w:color="auto"/>
            </w:tcBorders>
          </w:tcPr>
          <w:p w:rsidR="00082937" w:rsidRPr="00245980" w:rsidRDefault="00082937" w:rsidP="00012052">
            <w:pPr>
              <w:rPr>
                <w:rFonts w:ascii="Century Gothic" w:hAnsi="Century Gothic"/>
                <w:sz w:val="20"/>
                <w:szCs w:val="20"/>
              </w:rPr>
            </w:pPr>
          </w:p>
        </w:tc>
        <w:tc>
          <w:tcPr>
            <w:tcW w:w="3071" w:type="dxa"/>
            <w:tcBorders>
              <w:bottom w:val="single" w:sz="4" w:space="0" w:color="auto"/>
            </w:tcBorders>
          </w:tcPr>
          <w:p w:rsidR="00082937" w:rsidRPr="00245980" w:rsidRDefault="00082937" w:rsidP="003530D8">
            <w:pPr>
              <w:rPr>
                <w:rFonts w:ascii="Century Gothic" w:hAnsi="Century Gothic"/>
                <w:sz w:val="20"/>
                <w:szCs w:val="20"/>
              </w:rPr>
            </w:pPr>
            <w:r w:rsidRPr="00245980">
              <w:rPr>
                <w:rFonts w:ascii="Century Gothic" w:hAnsi="Century Gothic"/>
                <w:sz w:val="20"/>
                <w:szCs w:val="20"/>
              </w:rPr>
              <w:t>Loon dat boeren krijgen als hun land meer opbrengt dan verplicht geleverd moet worden</w:t>
            </w:r>
          </w:p>
        </w:tc>
      </w:tr>
      <w:tr w:rsidR="00082937" w:rsidRPr="00245980" w:rsidTr="00860498">
        <w:tc>
          <w:tcPr>
            <w:tcW w:w="2660" w:type="dxa"/>
            <w:tcBorders>
              <w:bottom w:val="single" w:sz="4" w:space="0" w:color="auto"/>
            </w:tcBorders>
          </w:tcPr>
          <w:p w:rsidR="00082937" w:rsidRDefault="00082937" w:rsidP="00DD2D3C">
            <w:pPr>
              <w:jc w:val="center"/>
              <w:rPr>
                <w:rFonts w:ascii="Century Gothic" w:hAnsi="Century Gothic"/>
                <w:b/>
                <w:sz w:val="20"/>
                <w:szCs w:val="20"/>
              </w:rPr>
            </w:pPr>
            <w:r>
              <w:rPr>
                <w:rFonts w:ascii="Century Gothic" w:hAnsi="Century Gothic"/>
                <w:b/>
                <w:sz w:val="20"/>
                <w:szCs w:val="20"/>
              </w:rPr>
              <w:t>Cultuurprocenten</w:t>
            </w:r>
          </w:p>
        </w:tc>
        <w:tc>
          <w:tcPr>
            <w:tcW w:w="3481" w:type="dxa"/>
            <w:gridSpan w:val="2"/>
            <w:tcBorders>
              <w:bottom w:val="single" w:sz="4" w:space="0" w:color="auto"/>
            </w:tcBorders>
          </w:tcPr>
          <w:p w:rsidR="00082937" w:rsidRPr="00245980" w:rsidRDefault="00082937" w:rsidP="00012052">
            <w:pPr>
              <w:rPr>
                <w:rFonts w:ascii="Century Gothic" w:hAnsi="Century Gothic"/>
                <w:sz w:val="20"/>
                <w:szCs w:val="20"/>
              </w:rPr>
            </w:pPr>
          </w:p>
        </w:tc>
        <w:tc>
          <w:tcPr>
            <w:tcW w:w="3071" w:type="dxa"/>
            <w:tcBorders>
              <w:bottom w:val="single" w:sz="4" w:space="0" w:color="auto"/>
            </w:tcBorders>
          </w:tcPr>
          <w:p w:rsidR="00082937" w:rsidRPr="00245980" w:rsidRDefault="00082937" w:rsidP="003530D8">
            <w:pPr>
              <w:rPr>
                <w:rFonts w:ascii="Century Gothic" w:hAnsi="Century Gothic"/>
                <w:sz w:val="20"/>
                <w:szCs w:val="20"/>
              </w:rPr>
            </w:pPr>
            <w:r w:rsidRPr="00245980">
              <w:rPr>
                <w:rFonts w:ascii="Century Gothic" w:hAnsi="Century Gothic"/>
                <w:sz w:val="20"/>
                <w:szCs w:val="20"/>
              </w:rPr>
              <w:t>Percentage van de opbrengsten dat de regenten kregen</w:t>
            </w:r>
          </w:p>
        </w:tc>
      </w:tr>
    </w:tbl>
    <w:p w:rsidR="00012052" w:rsidRDefault="00012052">
      <w:pPr>
        <w:rPr>
          <w:rFonts w:ascii="Century Gothic" w:hAnsi="Century Gothic"/>
          <w:i/>
        </w:rPr>
      </w:pPr>
      <w:r>
        <w:rPr>
          <w:rFonts w:ascii="Century Gothic" w:hAnsi="Century Gothic"/>
          <w:i/>
        </w:rPr>
        <w:br w:type="page"/>
      </w:r>
    </w:p>
    <w:p w:rsidR="00012052" w:rsidRPr="00245980" w:rsidRDefault="00012052" w:rsidP="00012052">
      <w:pPr>
        <w:jc w:val="center"/>
        <w:rPr>
          <w:rFonts w:ascii="Century Gothic" w:hAnsi="Century Gothic"/>
          <w:u w:val="single"/>
        </w:rPr>
      </w:pPr>
      <w:r>
        <w:rPr>
          <w:rFonts w:ascii="Century Gothic" w:hAnsi="Century Gothic"/>
          <w:u w:val="single"/>
        </w:rPr>
        <w:lastRenderedPageBreak/>
        <w:t>§ 5 De verdwijning van het cultuurstelsel</w:t>
      </w:r>
    </w:p>
    <w:p w:rsidR="00012052" w:rsidRDefault="00012052" w:rsidP="00012052">
      <w:pPr>
        <w:jc w:val="center"/>
        <w:rPr>
          <w:rFonts w:ascii="Century Gothic" w:hAnsi="Century Gothic"/>
          <w:i/>
          <w:sz w:val="20"/>
          <w:szCs w:val="20"/>
        </w:rPr>
      </w:pPr>
      <w:r>
        <w:rPr>
          <w:rFonts w:ascii="Century Gothic" w:hAnsi="Century Gothic"/>
          <w:i/>
          <w:sz w:val="20"/>
          <w:szCs w:val="20"/>
        </w:rPr>
        <w:t>Op welke manier kwam er een einde aan het cultuurstelsel?</w:t>
      </w:r>
    </w:p>
    <w:tbl>
      <w:tblPr>
        <w:tblStyle w:val="Tabelraster"/>
        <w:tblW w:w="0" w:type="auto"/>
        <w:tblLook w:val="04A0"/>
      </w:tblPr>
      <w:tblGrid>
        <w:gridCol w:w="3070"/>
        <w:gridCol w:w="3071"/>
        <w:gridCol w:w="3071"/>
      </w:tblGrid>
      <w:tr w:rsidR="00E075D4" w:rsidTr="007A690A">
        <w:tc>
          <w:tcPr>
            <w:tcW w:w="9212" w:type="dxa"/>
            <w:gridSpan w:val="3"/>
          </w:tcPr>
          <w:p w:rsidR="00E075D4" w:rsidRPr="00E075D4" w:rsidRDefault="00E075D4" w:rsidP="00012052">
            <w:pPr>
              <w:jc w:val="center"/>
              <w:rPr>
                <w:rFonts w:ascii="Century Gothic" w:hAnsi="Century Gothic"/>
                <w:b/>
                <w:u w:val="single"/>
              </w:rPr>
            </w:pPr>
            <w:r w:rsidRPr="00E075D4">
              <w:rPr>
                <w:rFonts w:ascii="Century Gothic" w:hAnsi="Century Gothic"/>
                <w:b/>
                <w:u w:val="single"/>
              </w:rPr>
              <w:t>Belangrijke jaartallen</w:t>
            </w:r>
          </w:p>
        </w:tc>
      </w:tr>
      <w:tr w:rsidR="00012052" w:rsidTr="00012052">
        <w:tc>
          <w:tcPr>
            <w:tcW w:w="3070" w:type="dxa"/>
          </w:tcPr>
          <w:p w:rsidR="00012052" w:rsidRPr="00012052" w:rsidRDefault="00012052" w:rsidP="00012052">
            <w:pPr>
              <w:jc w:val="center"/>
              <w:rPr>
                <w:rFonts w:ascii="Century Gothic" w:hAnsi="Century Gothic"/>
                <w:b/>
                <w:sz w:val="20"/>
                <w:szCs w:val="20"/>
              </w:rPr>
            </w:pPr>
            <w:r>
              <w:rPr>
                <w:rFonts w:ascii="Century Gothic" w:hAnsi="Century Gothic"/>
                <w:b/>
                <w:sz w:val="20"/>
                <w:szCs w:val="20"/>
              </w:rPr>
              <w:t>1860-1915</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B7506F" w:rsidRDefault="00B7506F" w:rsidP="007A690A">
            <w:pPr>
              <w:rPr>
                <w:rFonts w:ascii="Century Gothic" w:hAnsi="Century Gothic"/>
                <w:sz w:val="20"/>
                <w:szCs w:val="20"/>
              </w:rPr>
            </w:pPr>
            <w:r>
              <w:rPr>
                <w:rFonts w:ascii="Century Gothic" w:hAnsi="Century Gothic"/>
                <w:sz w:val="20"/>
                <w:szCs w:val="20"/>
              </w:rPr>
              <w:t>Afbouw cultuurstelsel</w:t>
            </w:r>
          </w:p>
          <w:p w:rsidR="00B7506F" w:rsidRDefault="00B7506F" w:rsidP="007A690A">
            <w:pPr>
              <w:rPr>
                <w:rFonts w:ascii="Century Gothic" w:hAnsi="Century Gothic"/>
                <w:sz w:val="20"/>
                <w:szCs w:val="20"/>
              </w:rPr>
            </w:pPr>
          </w:p>
          <w:p w:rsidR="00012052" w:rsidRPr="00B7506F" w:rsidRDefault="00012052" w:rsidP="007A690A">
            <w:pPr>
              <w:rPr>
                <w:rFonts w:ascii="Century Gothic" w:hAnsi="Century Gothic"/>
                <w:i/>
                <w:sz w:val="20"/>
                <w:szCs w:val="20"/>
              </w:rPr>
            </w:pPr>
            <w:r w:rsidRPr="00B7506F">
              <w:rPr>
                <w:rFonts w:ascii="Century Gothic" w:hAnsi="Century Gothic"/>
                <w:i/>
                <w:sz w:val="20"/>
                <w:szCs w:val="20"/>
              </w:rPr>
              <w:t>Het verbouwen van cultuurproducten werd steeds verder afgeschaft.</w:t>
            </w:r>
          </w:p>
          <w:p w:rsidR="00012052" w:rsidRPr="00012052" w:rsidRDefault="00012052" w:rsidP="007A690A">
            <w:pPr>
              <w:rPr>
                <w:rFonts w:ascii="Century Gothic" w:hAnsi="Century Gothic"/>
                <w:sz w:val="20"/>
                <w:szCs w:val="20"/>
              </w:rPr>
            </w:pPr>
            <w:r w:rsidRPr="00B7506F">
              <w:rPr>
                <w:rFonts w:ascii="Century Gothic" w:hAnsi="Century Gothic"/>
                <w:i/>
                <w:sz w:val="20"/>
                <w:szCs w:val="20"/>
              </w:rPr>
              <w:t>Het cultuurstelsel is nooit officieel opgeheven.</w:t>
            </w:r>
          </w:p>
        </w:tc>
      </w:tr>
      <w:tr w:rsidR="00012052" w:rsidTr="00012052">
        <w:tc>
          <w:tcPr>
            <w:tcW w:w="3070" w:type="dxa"/>
          </w:tcPr>
          <w:p w:rsidR="00012052" w:rsidRPr="00012052" w:rsidRDefault="00012052" w:rsidP="00012052">
            <w:pPr>
              <w:jc w:val="center"/>
              <w:rPr>
                <w:rFonts w:ascii="Century Gothic" w:hAnsi="Century Gothic"/>
                <w:b/>
                <w:sz w:val="20"/>
                <w:szCs w:val="20"/>
              </w:rPr>
            </w:pPr>
            <w:r w:rsidRPr="00012052">
              <w:rPr>
                <w:rFonts w:ascii="Century Gothic" w:hAnsi="Century Gothic"/>
                <w:b/>
                <w:sz w:val="20"/>
                <w:szCs w:val="20"/>
              </w:rPr>
              <w:t>1860</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012052" w:rsidRPr="00012052" w:rsidRDefault="00012052" w:rsidP="007A690A">
            <w:pPr>
              <w:rPr>
                <w:rFonts w:ascii="Century Gothic" w:hAnsi="Century Gothic"/>
                <w:sz w:val="20"/>
                <w:szCs w:val="20"/>
              </w:rPr>
            </w:pPr>
            <w:r>
              <w:rPr>
                <w:rFonts w:ascii="Century Gothic" w:hAnsi="Century Gothic"/>
                <w:sz w:val="20"/>
                <w:szCs w:val="20"/>
              </w:rPr>
              <w:t>Verdwijning verplichte verbouw indigo en tabak (vanwege de lage winst)</w:t>
            </w:r>
          </w:p>
        </w:tc>
      </w:tr>
      <w:tr w:rsidR="00012052" w:rsidTr="00012052">
        <w:tc>
          <w:tcPr>
            <w:tcW w:w="3070" w:type="dxa"/>
          </w:tcPr>
          <w:p w:rsidR="00012052" w:rsidRPr="00012052" w:rsidRDefault="00012052" w:rsidP="00012052">
            <w:pPr>
              <w:jc w:val="center"/>
              <w:rPr>
                <w:rFonts w:ascii="Century Gothic" w:hAnsi="Century Gothic"/>
                <w:b/>
                <w:sz w:val="20"/>
                <w:szCs w:val="20"/>
              </w:rPr>
            </w:pPr>
            <w:r>
              <w:rPr>
                <w:rFonts w:ascii="Century Gothic" w:hAnsi="Century Gothic"/>
                <w:b/>
                <w:sz w:val="20"/>
                <w:szCs w:val="20"/>
              </w:rPr>
              <w:t>1870</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012052" w:rsidRPr="00012052" w:rsidRDefault="00012052" w:rsidP="007A690A">
            <w:pPr>
              <w:rPr>
                <w:rFonts w:ascii="Century Gothic" w:hAnsi="Century Gothic"/>
                <w:sz w:val="20"/>
                <w:szCs w:val="20"/>
              </w:rPr>
            </w:pPr>
            <w:r w:rsidRPr="00012052">
              <w:rPr>
                <w:rFonts w:ascii="Century Gothic" w:hAnsi="Century Gothic"/>
                <w:b/>
                <w:sz w:val="20"/>
                <w:szCs w:val="20"/>
              </w:rPr>
              <w:t xml:space="preserve">Suikerwet </w:t>
            </w:r>
            <w:r>
              <w:rPr>
                <w:rFonts w:ascii="Century Gothic" w:hAnsi="Century Gothic"/>
                <w:sz w:val="20"/>
                <w:szCs w:val="20"/>
              </w:rPr>
              <w:t>Hierdoor afschaffing suikercultuur.</w:t>
            </w:r>
          </w:p>
        </w:tc>
      </w:tr>
      <w:tr w:rsidR="00012052" w:rsidTr="00012052">
        <w:tc>
          <w:tcPr>
            <w:tcW w:w="3070" w:type="dxa"/>
          </w:tcPr>
          <w:p w:rsidR="00012052" w:rsidRPr="00012052" w:rsidRDefault="00012052" w:rsidP="00012052">
            <w:pPr>
              <w:jc w:val="center"/>
              <w:rPr>
                <w:rFonts w:ascii="Century Gothic" w:hAnsi="Century Gothic"/>
                <w:b/>
                <w:sz w:val="20"/>
                <w:szCs w:val="20"/>
              </w:rPr>
            </w:pPr>
            <w:r>
              <w:rPr>
                <w:rFonts w:ascii="Century Gothic" w:hAnsi="Century Gothic"/>
                <w:b/>
                <w:sz w:val="20"/>
                <w:szCs w:val="20"/>
              </w:rPr>
              <w:t>1891</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012052" w:rsidRPr="00012052" w:rsidRDefault="00012052" w:rsidP="007A690A">
            <w:pPr>
              <w:rPr>
                <w:rFonts w:ascii="Century Gothic" w:hAnsi="Century Gothic"/>
                <w:sz w:val="20"/>
                <w:szCs w:val="20"/>
              </w:rPr>
            </w:pPr>
            <w:r>
              <w:rPr>
                <w:rFonts w:ascii="Century Gothic" w:hAnsi="Century Gothic"/>
                <w:sz w:val="20"/>
                <w:szCs w:val="20"/>
              </w:rPr>
              <w:t>Suikercultuur geheel verdwenen</w:t>
            </w:r>
          </w:p>
        </w:tc>
      </w:tr>
      <w:tr w:rsidR="00012052" w:rsidTr="00012052">
        <w:tc>
          <w:tcPr>
            <w:tcW w:w="3070" w:type="dxa"/>
          </w:tcPr>
          <w:p w:rsidR="00012052" w:rsidRPr="00012052" w:rsidRDefault="00012052" w:rsidP="00012052">
            <w:pPr>
              <w:jc w:val="center"/>
              <w:rPr>
                <w:rFonts w:ascii="Century Gothic" w:hAnsi="Century Gothic"/>
                <w:b/>
                <w:sz w:val="20"/>
                <w:szCs w:val="20"/>
              </w:rPr>
            </w:pPr>
            <w:r>
              <w:rPr>
                <w:rFonts w:ascii="Century Gothic" w:hAnsi="Century Gothic"/>
                <w:b/>
                <w:sz w:val="20"/>
                <w:szCs w:val="20"/>
              </w:rPr>
              <w:t>1849</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012052" w:rsidRPr="00012052" w:rsidRDefault="00012052" w:rsidP="007A690A">
            <w:pPr>
              <w:rPr>
                <w:rFonts w:ascii="Century Gothic" w:hAnsi="Century Gothic"/>
                <w:sz w:val="20"/>
                <w:szCs w:val="20"/>
              </w:rPr>
            </w:pPr>
            <w:r>
              <w:rPr>
                <w:rFonts w:ascii="Century Gothic" w:hAnsi="Century Gothic"/>
                <w:sz w:val="20"/>
                <w:szCs w:val="20"/>
              </w:rPr>
              <w:t xml:space="preserve">Nieuwe grondwet. Het </w:t>
            </w:r>
            <w:r w:rsidRPr="00012052">
              <w:rPr>
                <w:rFonts w:ascii="Century Gothic" w:hAnsi="Century Gothic"/>
                <w:b/>
                <w:sz w:val="20"/>
                <w:szCs w:val="20"/>
              </w:rPr>
              <w:t>parlement</w:t>
            </w:r>
            <w:r>
              <w:rPr>
                <w:rFonts w:ascii="Century Gothic" w:hAnsi="Century Gothic"/>
                <w:sz w:val="20"/>
                <w:szCs w:val="20"/>
              </w:rPr>
              <w:t xml:space="preserve">  bepaald vanaf nu de koloniale politiek in plaats van de koning.</w:t>
            </w:r>
          </w:p>
        </w:tc>
      </w:tr>
      <w:tr w:rsidR="00012052" w:rsidTr="00012052">
        <w:tc>
          <w:tcPr>
            <w:tcW w:w="3070" w:type="dxa"/>
          </w:tcPr>
          <w:p w:rsidR="00012052" w:rsidRPr="00012052" w:rsidRDefault="00012052" w:rsidP="00012052">
            <w:pPr>
              <w:jc w:val="center"/>
              <w:rPr>
                <w:rFonts w:ascii="Century Gothic" w:hAnsi="Century Gothic"/>
                <w:b/>
                <w:sz w:val="20"/>
                <w:szCs w:val="20"/>
              </w:rPr>
            </w:pPr>
            <w:r>
              <w:rPr>
                <w:rFonts w:ascii="Century Gothic" w:hAnsi="Century Gothic"/>
                <w:b/>
                <w:sz w:val="20"/>
                <w:szCs w:val="20"/>
              </w:rPr>
              <w:t>1836-1848</w:t>
            </w:r>
          </w:p>
        </w:tc>
        <w:tc>
          <w:tcPr>
            <w:tcW w:w="3071" w:type="dxa"/>
          </w:tcPr>
          <w:p w:rsidR="00B7506F" w:rsidRDefault="00B7506F" w:rsidP="00012052">
            <w:pPr>
              <w:jc w:val="center"/>
              <w:rPr>
                <w:rFonts w:ascii="Century Gothic" w:hAnsi="Century Gothic"/>
                <w:sz w:val="20"/>
                <w:szCs w:val="20"/>
              </w:rPr>
            </w:pPr>
            <w:r>
              <w:rPr>
                <w:rFonts w:ascii="Arial" w:hAnsi="Arial" w:cs="Arial"/>
                <w:noProof/>
                <w:sz w:val="20"/>
                <w:szCs w:val="20"/>
                <w:lang w:eastAsia="nl-NL"/>
              </w:rPr>
              <w:drawing>
                <wp:inline distT="0" distB="0" distL="0" distR="0">
                  <wp:extent cx="1159700" cy="1428750"/>
                  <wp:effectExtent l="19050" t="0" r="2350" b="0"/>
                  <wp:docPr id="37" name="il_fi" descr="http://www.dbnl.org/auteurs/portret/hoev004_p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bnl.org/auteurs/portret/hoev004_p01.gif"/>
                          <pic:cNvPicPr>
                            <a:picLocks noChangeAspect="1" noChangeArrowheads="1"/>
                          </pic:cNvPicPr>
                        </pic:nvPicPr>
                        <pic:blipFill>
                          <a:blip r:embed="rId21" cstate="print"/>
                          <a:srcRect/>
                          <a:stretch>
                            <a:fillRect/>
                          </a:stretch>
                        </pic:blipFill>
                        <pic:spPr bwMode="auto">
                          <a:xfrm>
                            <a:off x="0" y="0"/>
                            <a:ext cx="1159700" cy="1428750"/>
                          </a:xfrm>
                          <a:prstGeom prst="rect">
                            <a:avLst/>
                          </a:prstGeom>
                          <a:noFill/>
                          <a:ln w="9525">
                            <a:noFill/>
                            <a:miter lim="800000"/>
                            <a:headEnd/>
                            <a:tailEnd/>
                          </a:ln>
                        </pic:spPr>
                      </pic:pic>
                    </a:graphicData>
                  </a:graphic>
                </wp:inline>
              </w:drawing>
            </w:r>
          </w:p>
          <w:p w:rsidR="00B7506F" w:rsidRDefault="00B7506F" w:rsidP="00012052">
            <w:pPr>
              <w:jc w:val="center"/>
              <w:rPr>
                <w:rFonts w:ascii="Century Gothic" w:hAnsi="Century Gothic"/>
                <w:sz w:val="20"/>
                <w:szCs w:val="20"/>
              </w:rPr>
            </w:pPr>
          </w:p>
          <w:p w:rsidR="00012052" w:rsidRPr="00B7506F" w:rsidRDefault="00012052" w:rsidP="00012052">
            <w:pPr>
              <w:jc w:val="center"/>
              <w:rPr>
                <w:rFonts w:ascii="Century Gothic" w:hAnsi="Century Gothic"/>
                <w:i/>
                <w:sz w:val="20"/>
                <w:szCs w:val="20"/>
              </w:rPr>
            </w:pPr>
            <w:r w:rsidRPr="00B7506F">
              <w:rPr>
                <w:rFonts w:ascii="Century Gothic" w:hAnsi="Century Gothic"/>
                <w:i/>
                <w:sz w:val="20"/>
                <w:szCs w:val="20"/>
              </w:rPr>
              <w:t xml:space="preserve">W.R. baron van </w:t>
            </w:r>
            <w:proofErr w:type="spellStart"/>
            <w:r w:rsidRPr="00B7506F">
              <w:rPr>
                <w:rFonts w:ascii="Century Gothic" w:hAnsi="Century Gothic"/>
                <w:i/>
                <w:sz w:val="20"/>
                <w:szCs w:val="20"/>
              </w:rPr>
              <w:t>Hoëvell</w:t>
            </w:r>
            <w:proofErr w:type="spellEnd"/>
          </w:p>
        </w:tc>
        <w:tc>
          <w:tcPr>
            <w:tcW w:w="3071" w:type="dxa"/>
          </w:tcPr>
          <w:p w:rsidR="00012052" w:rsidRPr="00012052" w:rsidRDefault="00012052" w:rsidP="007A690A">
            <w:pPr>
              <w:rPr>
                <w:rFonts w:ascii="Century Gothic" w:hAnsi="Century Gothic"/>
                <w:sz w:val="20"/>
                <w:szCs w:val="20"/>
              </w:rPr>
            </w:pPr>
            <w:proofErr w:type="spellStart"/>
            <w:r>
              <w:rPr>
                <w:rFonts w:ascii="Century Gothic" w:hAnsi="Century Gothic"/>
                <w:sz w:val="20"/>
                <w:szCs w:val="20"/>
              </w:rPr>
              <w:t>W.R.baron</w:t>
            </w:r>
            <w:proofErr w:type="spellEnd"/>
            <w:r>
              <w:rPr>
                <w:rFonts w:ascii="Century Gothic" w:hAnsi="Century Gothic"/>
                <w:sz w:val="20"/>
                <w:szCs w:val="20"/>
              </w:rPr>
              <w:t xml:space="preserve"> van </w:t>
            </w:r>
            <w:proofErr w:type="spellStart"/>
            <w:r>
              <w:rPr>
                <w:rFonts w:ascii="Century Gothic" w:hAnsi="Century Gothic"/>
                <w:sz w:val="20"/>
                <w:szCs w:val="20"/>
              </w:rPr>
              <w:t>Hoëvell</w:t>
            </w:r>
            <w:proofErr w:type="spellEnd"/>
            <w:r>
              <w:rPr>
                <w:rFonts w:ascii="Century Gothic" w:hAnsi="Century Gothic"/>
                <w:sz w:val="20"/>
                <w:szCs w:val="20"/>
              </w:rPr>
              <w:t xml:space="preserve"> is predikant in Batavia. </w:t>
            </w:r>
          </w:p>
        </w:tc>
      </w:tr>
      <w:tr w:rsidR="00012052" w:rsidTr="00012052">
        <w:tc>
          <w:tcPr>
            <w:tcW w:w="3070" w:type="dxa"/>
          </w:tcPr>
          <w:p w:rsidR="00012052" w:rsidRPr="00012052" w:rsidRDefault="00012052" w:rsidP="00012052">
            <w:pPr>
              <w:jc w:val="center"/>
              <w:rPr>
                <w:rFonts w:ascii="Century Gothic" w:hAnsi="Century Gothic"/>
                <w:b/>
                <w:sz w:val="20"/>
                <w:szCs w:val="20"/>
              </w:rPr>
            </w:pPr>
            <w:r>
              <w:rPr>
                <w:rFonts w:ascii="Century Gothic" w:hAnsi="Century Gothic"/>
                <w:b/>
                <w:sz w:val="20"/>
                <w:szCs w:val="20"/>
              </w:rPr>
              <w:t>1849</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012052" w:rsidRDefault="00012052" w:rsidP="007A690A">
            <w:pPr>
              <w:rPr>
                <w:rFonts w:ascii="Century Gothic" w:hAnsi="Century Gothic"/>
                <w:sz w:val="20"/>
                <w:szCs w:val="20"/>
              </w:rPr>
            </w:pPr>
            <w:r>
              <w:rPr>
                <w:rFonts w:ascii="Century Gothic" w:hAnsi="Century Gothic"/>
                <w:sz w:val="20"/>
                <w:szCs w:val="20"/>
              </w:rPr>
              <w:t xml:space="preserve">W.R. baron van </w:t>
            </w:r>
            <w:proofErr w:type="spellStart"/>
            <w:r>
              <w:rPr>
                <w:rFonts w:ascii="Century Gothic" w:hAnsi="Century Gothic"/>
                <w:sz w:val="20"/>
                <w:szCs w:val="20"/>
              </w:rPr>
              <w:t>Hoëvell</w:t>
            </w:r>
            <w:proofErr w:type="spellEnd"/>
            <w:r>
              <w:rPr>
                <w:rFonts w:ascii="Century Gothic" w:hAnsi="Century Gothic"/>
                <w:sz w:val="20"/>
                <w:szCs w:val="20"/>
              </w:rPr>
              <w:t xml:space="preserve"> is liberaal lid van de tweede kamer.</w:t>
            </w:r>
          </w:p>
          <w:p w:rsidR="00012052" w:rsidRDefault="00012052" w:rsidP="007A690A">
            <w:pPr>
              <w:rPr>
                <w:rFonts w:ascii="Century Gothic" w:hAnsi="Century Gothic"/>
                <w:sz w:val="20"/>
                <w:szCs w:val="20"/>
              </w:rPr>
            </w:pPr>
            <w:r>
              <w:rPr>
                <w:rFonts w:ascii="Century Gothic" w:hAnsi="Century Gothic"/>
                <w:sz w:val="20"/>
                <w:szCs w:val="20"/>
              </w:rPr>
              <w:t>Hij wilde wetten om cultuurstelsel te stoppen</w:t>
            </w:r>
            <w:r w:rsidR="00D640C1">
              <w:rPr>
                <w:rFonts w:ascii="Century Gothic" w:hAnsi="Century Gothic"/>
                <w:sz w:val="20"/>
                <w:szCs w:val="20"/>
              </w:rPr>
              <w:t>.</w:t>
            </w:r>
          </w:p>
          <w:p w:rsidR="00D640C1" w:rsidRDefault="00D640C1" w:rsidP="007A690A">
            <w:pPr>
              <w:rPr>
                <w:rFonts w:ascii="Century Gothic" w:hAnsi="Century Gothic"/>
                <w:sz w:val="20"/>
                <w:szCs w:val="20"/>
              </w:rPr>
            </w:pPr>
            <w:r>
              <w:rPr>
                <w:rFonts w:ascii="Century Gothic" w:hAnsi="Century Gothic"/>
                <w:sz w:val="20"/>
                <w:szCs w:val="20"/>
              </w:rPr>
              <w:t>Dit had economische redenen.</w:t>
            </w:r>
          </w:p>
          <w:p w:rsidR="00D640C1" w:rsidRPr="00012052" w:rsidRDefault="00D640C1" w:rsidP="007A690A">
            <w:pPr>
              <w:rPr>
                <w:rFonts w:ascii="Century Gothic" w:hAnsi="Century Gothic"/>
                <w:sz w:val="20"/>
                <w:szCs w:val="20"/>
              </w:rPr>
            </w:pPr>
            <w:r>
              <w:rPr>
                <w:rFonts w:ascii="Century Gothic" w:hAnsi="Century Gothic"/>
                <w:sz w:val="20"/>
                <w:szCs w:val="20"/>
              </w:rPr>
              <w:t>Hij wilde dat par</w:t>
            </w:r>
            <w:r w:rsidR="009B50F6">
              <w:rPr>
                <w:rFonts w:ascii="Century Gothic" w:hAnsi="Century Gothic"/>
                <w:sz w:val="20"/>
                <w:szCs w:val="20"/>
              </w:rPr>
              <w:t>t</w:t>
            </w:r>
            <w:r>
              <w:rPr>
                <w:rFonts w:ascii="Century Gothic" w:hAnsi="Century Gothic"/>
                <w:sz w:val="20"/>
                <w:szCs w:val="20"/>
              </w:rPr>
              <w:t>iculiere ondernemers in Nederlands- Indië een bedrijf kunnen beginnen.</w:t>
            </w:r>
          </w:p>
        </w:tc>
      </w:tr>
      <w:tr w:rsidR="00012052" w:rsidTr="00012052">
        <w:tc>
          <w:tcPr>
            <w:tcW w:w="3070" w:type="dxa"/>
          </w:tcPr>
          <w:p w:rsidR="00012052" w:rsidRPr="00012052" w:rsidRDefault="00D640C1" w:rsidP="00012052">
            <w:pPr>
              <w:jc w:val="center"/>
              <w:rPr>
                <w:rFonts w:ascii="Century Gothic" w:hAnsi="Century Gothic"/>
                <w:b/>
                <w:sz w:val="20"/>
                <w:szCs w:val="20"/>
              </w:rPr>
            </w:pPr>
            <w:r>
              <w:rPr>
                <w:rFonts w:ascii="Century Gothic" w:hAnsi="Century Gothic"/>
                <w:b/>
                <w:sz w:val="20"/>
                <w:szCs w:val="20"/>
              </w:rPr>
              <w:t>1870</w:t>
            </w:r>
          </w:p>
        </w:tc>
        <w:tc>
          <w:tcPr>
            <w:tcW w:w="3071" w:type="dxa"/>
          </w:tcPr>
          <w:p w:rsidR="00012052" w:rsidRPr="00012052" w:rsidRDefault="00012052" w:rsidP="00012052">
            <w:pPr>
              <w:jc w:val="center"/>
              <w:rPr>
                <w:rFonts w:ascii="Century Gothic" w:hAnsi="Century Gothic"/>
                <w:sz w:val="20"/>
                <w:szCs w:val="20"/>
              </w:rPr>
            </w:pPr>
          </w:p>
        </w:tc>
        <w:tc>
          <w:tcPr>
            <w:tcW w:w="3071" w:type="dxa"/>
          </w:tcPr>
          <w:p w:rsidR="00012052" w:rsidRPr="00012052" w:rsidRDefault="00D640C1" w:rsidP="007A690A">
            <w:pPr>
              <w:rPr>
                <w:rFonts w:ascii="Century Gothic" w:hAnsi="Century Gothic"/>
                <w:sz w:val="20"/>
                <w:szCs w:val="20"/>
              </w:rPr>
            </w:pPr>
            <w:r w:rsidRPr="00D640C1">
              <w:rPr>
                <w:rFonts w:ascii="Century Gothic" w:hAnsi="Century Gothic"/>
                <w:b/>
                <w:sz w:val="20"/>
                <w:szCs w:val="20"/>
              </w:rPr>
              <w:t>Agrarische wet</w:t>
            </w:r>
            <w:r>
              <w:rPr>
                <w:rFonts w:ascii="Century Gothic" w:hAnsi="Century Gothic"/>
                <w:sz w:val="20"/>
                <w:szCs w:val="20"/>
              </w:rPr>
              <w:t>. Dit is de belangrijkste wet tegen het cultuurstelsel.</w:t>
            </w:r>
          </w:p>
        </w:tc>
      </w:tr>
    </w:tbl>
    <w:p w:rsidR="00E075D4" w:rsidRDefault="00E075D4" w:rsidP="00E075D4">
      <w:pPr>
        <w:spacing w:after="0"/>
        <w:jc w:val="center"/>
        <w:rPr>
          <w:rFonts w:ascii="Century Gothic" w:hAnsi="Century Gothic"/>
          <w:i/>
          <w:sz w:val="20"/>
          <w:szCs w:val="20"/>
        </w:rPr>
      </w:pPr>
    </w:p>
    <w:p w:rsidR="00E075D4" w:rsidRDefault="00E075D4">
      <w:pPr>
        <w:rPr>
          <w:rFonts w:ascii="Century Gothic" w:hAnsi="Century Gothic"/>
          <w:i/>
          <w:sz w:val="20"/>
          <w:szCs w:val="20"/>
        </w:rPr>
      </w:pPr>
      <w:r>
        <w:rPr>
          <w:rFonts w:ascii="Century Gothic" w:hAnsi="Century Gothic"/>
          <w:i/>
          <w:sz w:val="20"/>
          <w:szCs w:val="20"/>
        </w:rPr>
        <w:br w:type="page"/>
      </w:r>
    </w:p>
    <w:p w:rsidR="00E075D4" w:rsidRDefault="00E075D4" w:rsidP="00E075D4">
      <w:pPr>
        <w:spacing w:after="0"/>
        <w:jc w:val="center"/>
        <w:rPr>
          <w:rFonts w:ascii="Century Gothic" w:hAnsi="Century Gothic"/>
          <w:i/>
          <w:sz w:val="20"/>
          <w:szCs w:val="20"/>
        </w:rPr>
      </w:pPr>
    </w:p>
    <w:tbl>
      <w:tblPr>
        <w:tblStyle w:val="Tabelraster"/>
        <w:tblW w:w="0" w:type="auto"/>
        <w:tblLook w:val="04A0"/>
      </w:tblPr>
      <w:tblGrid>
        <w:gridCol w:w="4606"/>
        <w:gridCol w:w="4606"/>
      </w:tblGrid>
      <w:tr w:rsidR="00E075D4" w:rsidTr="007A690A">
        <w:tc>
          <w:tcPr>
            <w:tcW w:w="9212" w:type="dxa"/>
            <w:gridSpan w:val="2"/>
          </w:tcPr>
          <w:p w:rsidR="00E075D4" w:rsidRPr="00E075D4" w:rsidRDefault="00E075D4" w:rsidP="00D640C1">
            <w:pPr>
              <w:jc w:val="center"/>
              <w:rPr>
                <w:rFonts w:ascii="Century Gothic" w:hAnsi="Century Gothic"/>
                <w:b/>
                <w:u w:val="single"/>
              </w:rPr>
            </w:pPr>
            <w:r w:rsidRPr="00E075D4">
              <w:rPr>
                <w:rFonts w:ascii="Century Gothic" w:hAnsi="Century Gothic"/>
                <w:b/>
                <w:u w:val="single"/>
              </w:rPr>
              <w:t>Belangrijke begrippen</w:t>
            </w:r>
          </w:p>
        </w:tc>
      </w:tr>
      <w:tr w:rsidR="00D640C1" w:rsidTr="00D640C1">
        <w:tc>
          <w:tcPr>
            <w:tcW w:w="4606" w:type="dxa"/>
          </w:tcPr>
          <w:p w:rsidR="00D640C1" w:rsidRPr="00D640C1" w:rsidRDefault="00D640C1" w:rsidP="00012052">
            <w:pPr>
              <w:jc w:val="center"/>
              <w:rPr>
                <w:rFonts w:ascii="Century Gothic" w:hAnsi="Century Gothic"/>
                <w:b/>
                <w:sz w:val="20"/>
                <w:szCs w:val="20"/>
              </w:rPr>
            </w:pPr>
            <w:r>
              <w:rPr>
                <w:rFonts w:ascii="Century Gothic" w:hAnsi="Century Gothic"/>
                <w:b/>
                <w:sz w:val="20"/>
                <w:szCs w:val="20"/>
              </w:rPr>
              <w:t>Suikerwet</w:t>
            </w:r>
          </w:p>
        </w:tc>
        <w:tc>
          <w:tcPr>
            <w:tcW w:w="4606" w:type="dxa"/>
          </w:tcPr>
          <w:p w:rsidR="00D640C1" w:rsidRDefault="00D640C1" w:rsidP="007A690A">
            <w:pPr>
              <w:rPr>
                <w:rFonts w:ascii="Century Gothic" w:hAnsi="Century Gothic"/>
                <w:sz w:val="20"/>
                <w:szCs w:val="20"/>
              </w:rPr>
            </w:pPr>
            <w:r>
              <w:rPr>
                <w:rFonts w:ascii="Century Gothic" w:hAnsi="Century Gothic"/>
                <w:sz w:val="20"/>
                <w:szCs w:val="20"/>
              </w:rPr>
              <w:t>Particulieren mochten suiker produceren.</w:t>
            </w:r>
          </w:p>
          <w:p w:rsidR="00D640C1" w:rsidRDefault="00D640C1" w:rsidP="007A690A">
            <w:pPr>
              <w:rPr>
                <w:rFonts w:ascii="Century Gothic" w:hAnsi="Century Gothic"/>
                <w:sz w:val="20"/>
                <w:szCs w:val="20"/>
              </w:rPr>
            </w:pPr>
          </w:p>
        </w:tc>
      </w:tr>
      <w:tr w:rsidR="00D640C1" w:rsidTr="00D640C1">
        <w:tc>
          <w:tcPr>
            <w:tcW w:w="4606" w:type="dxa"/>
          </w:tcPr>
          <w:p w:rsidR="00D640C1" w:rsidRDefault="00D640C1" w:rsidP="00012052">
            <w:pPr>
              <w:jc w:val="center"/>
              <w:rPr>
                <w:rFonts w:ascii="Century Gothic" w:hAnsi="Century Gothic"/>
                <w:b/>
                <w:sz w:val="20"/>
                <w:szCs w:val="20"/>
              </w:rPr>
            </w:pPr>
            <w:r>
              <w:rPr>
                <w:rFonts w:ascii="Century Gothic" w:hAnsi="Century Gothic"/>
                <w:b/>
                <w:sz w:val="20"/>
                <w:szCs w:val="20"/>
              </w:rPr>
              <w:t>Parlement</w:t>
            </w:r>
          </w:p>
        </w:tc>
        <w:tc>
          <w:tcPr>
            <w:tcW w:w="4606" w:type="dxa"/>
          </w:tcPr>
          <w:p w:rsidR="00D640C1" w:rsidRDefault="00D640C1" w:rsidP="007A690A">
            <w:pPr>
              <w:rPr>
                <w:rFonts w:ascii="Century Gothic" w:hAnsi="Century Gothic"/>
                <w:sz w:val="20"/>
                <w:szCs w:val="20"/>
              </w:rPr>
            </w:pPr>
            <w:r>
              <w:rPr>
                <w:rFonts w:ascii="Century Gothic" w:hAnsi="Century Gothic"/>
                <w:sz w:val="20"/>
                <w:szCs w:val="20"/>
              </w:rPr>
              <w:t>Groep mensen die het land bestuurd.</w:t>
            </w:r>
          </w:p>
          <w:p w:rsidR="00D640C1" w:rsidRDefault="00D640C1" w:rsidP="007A690A">
            <w:pPr>
              <w:rPr>
                <w:rFonts w:ascii="Century Gothic" w:hAnsi="Century Gothic"/>
                <w:sz w:val="20"/>
                <w:szCs w:val="20"/>
              </w:rPr>
            </w:pPr>
            <w:r>
              <w:rPr>
                <w:rFonts w:ascii="Century Gothic" w:hAnsi="Century Gothic"/>
                <w:sz w:val="20"/>
                <w:szCs w:val="20"/>
              </w:rPr>
              <w:t>Liberalen overheersen, zij willen dat particuliere ondernemers in alle vrijheid kunnen handelen. De Nederlandse staat moet zich niet met de handel bemoeien.</w:t>
            </w:r>
          </w:p>
        </w:tc>
      </w:tr>
      <w:tr w:rsidR="00D640C1" w:rsidTr="00D640C1">
        <w:tc>
          <w:tcPr>
            <w:tcW w:w="4606" w:type="dxa"/>
          </w:tcPr>
          <w:p w:rsidR="00D640C1" w:rsidRPr="00D640C1" w:rsidRDefault="00D640C1" w:rsidP="00012052">
            <w:pPr>
              <w:jc w:val="center"/>
              <w:rPr>
                <w:rFonts w:ascii="Century Gothic" w:hAnsi="Century Gothic"/>
                <w:b/>
                <w:sz w:val="20"/>
                <w:szCs w:val="20"/>
              </w:rPr>
            </w:pPr>
            <w:r w:rsidRPr="00D640C1">
              <w:rPr>
                <w:rFonts w:ascii="Century Gothic" w:hAnsi="Century Gothic"/>
                <w:b/>
                <w:sz w:val="20"/>
                <w:szCs w:val="20"/>
              </w:rPr>
              <w:t>Agrarische wet</w:t>
            </w:r>
          </w:p>
        </w:tc>
        <w:tc>
          <w:tcPr>
            <w:tcW w:w="4606" w:type="dxa"/>
          </w:tcPr>
          <w:p w:rsidR="00D640C1" w:rsidRDefault="00D640C1" w:rsidP="007A690A">
            <w:pPr>
              <w:rPr>
                <w:rFonts w:ascii="Century Gothic" w:hAnsi="Century Gothic"/>
                <w:sz w:val="20"/>
                <w:szCs w:val="20"/>
              </w:rPr>
            </w:pPr>
            <w:r>
              <w:rPr>
                <w:rFonts w:ascii="Century Gothic" w:hAnsi="Century Gothic"/>
                <w:sz w:val="20"/>
                <w:szCs w:val="20"/>
              </w:rPr>
              <w:t>Europese ondernemers konden ongebruikte grond van de regering pachten of rijstvelden van boeren huren.</w:t>
            </w:r>
          </w:p>
          <w:p w:rsidR="00D640C1" w:rsidRDefault="00D640C1" w:rsidP="007A690A">
            <w:pPr>
              <w:rPr>
                <w:rFonts w:ascii="Century Gothic" w:hAnsi="Century Gothic"/>
                <w:sz w:val="20"/>
                <w:szCs w:val="20"/>
              </w:rPr>
            </w:pPr>
            <w:r>
              <w:rPr>
                <w:rFonts w:ascii="Century Gothic" w:hAnsi="Century Gothic"/>
                <w:sz w:val="20"/>
                <w:szCs w:val="20"/>
              </w:rPr>
              <w:t>Hierdoor ontstonden grote landbouwondernemingen.</w:t>
            </w:r>
          </w:p>
          <w:p w:rsidR="00D640C1" w:rsidRPr="00D640C1" w:rsidRDefault="00D640C1" w:rsidP="007A690A">
            <w:pPr>
              <w:rPr>
                <w:rFonts w:ascii="Century Gothic" w:hAnsi="Century Gothic"/>
                <w:sz w:val="20"/>
                <w:szCs w:val="20"/>
              </w:rPr>
            </w:pPr>
            <w:r>
              <w:rPr>
                <w:rFonts w:ascii="Century Gothic" w:hAnsi="Century Gothic"/>
                <w:sz w:val="20"/>
                <w:szCs w:val="20"/>
              </w:rPr>
              <w:t xml:space="preserve">Vanwege een tekort aan arbeidkrachten werd </w:t>
            </w:r>
            <w:r w:rsidRPr="00D640C1">
              <w:rPr>
                <w:rFonts w:ascii="Century Gothic" w:hAnsi="Century Gothic"/>
                <w:b/>
                <w:sz w:val="20"/>
                <w:szCs w:val="20"/>
              </w:rPr>
              <w:t>contractarbeid</w:t>
            </w:r>
            <w:r>
              <w:rPr>
                <w:rFonts w:ascii="Century Gothic" w:hAnsi="Century Gothic"/>
                <w:sz w:val="20"/>
                <w:szCs w:val="20"/>
              </w:rPr>
              <w:t xml:space="preserve"> ingevoerd.</w:t>
            </w:r>
          </w:p>
        </w:tc>
      </w:tr>
      <w:tr w:rsidR="00D640C1" w:rsidTr="00D640C1">
        <w:tc>
          <w:tcPr>
            <w:tcW w:w="4606" w:type="dxa"/>
          </w:tcPr>
          <w:p w:rsidR="00D640C1" w:rsidRPr="00D640C1" w:rsidRDefault="00D640C1" w:rsidP="00012052">
            <w:pPr>
              <w:jc w:val="center"/>
              <w:rPr>
                <w:rFonts w:ascii="Century Gothic" w:hAnsi="Century Gothic"/>
                <w:b/>
                <w:sz w:val="20"/>
                <w:szCs w:val="20"/>
              </w:rPr>
            </w:pPr>
            <w:r>
              <w:rPr>
                <w:rFonts w:ascii="Century Gothic" w:hAnsi="Century Gothic"/>
                <w:b/>
                <w:sz w:val="20"/>
                <w:szCs w:val="20"/>
              </w:rPr>
              <w:t>Contractarbeid</w:t>
            </w:r>
          </w:p>
        </w:tc>
        <w:tc>
          <w:tcPr>
            <w:tcW w:w="4606" w:type="dxa"/>
          </w:tcPr>
          <w:p w:rsidR="00D640C1" w:rsidRPr="00D640C1" w:rsidRDefault="00D640C1" w:rsidP="007A690A">
            <w:pPr>
              <w:rPr>
                <w:rFonts w:ascii="Century Gothic" w:hAnsi="Century Gothic"/>
                <w:sz w:val="20"/>
                <w:szCs w:val="20"/>
              </w:rPr>
            </w:pPr>
            <w:r>
              <w:rPr>
                <w:rFonts w:ascii="Century Gothic" w:hAnsi="Century Gothic"/>
                <w:sz w:val="20"/>
                <w:szCs w:val="20"/>
              </w:rPr>
              <w:t>Er werden mensen aangesteld om op het land te komen werken. Eerst waren dit voornamelijk Chinezen. Later ook inlanders.</w:t>
            </w:r>
          </w:p>
        </w:tc>
      </w:tr>
    </w:tbl>
    <w:p w:rsidR="00D640C1" w:rsidRPr="00245980" w:rsidRDefault="00D640C1" w:rsidP="00012052">
      <w:pPr>
        <w:jc w:val="center"/>
        <w:rPr>
          <w:rFonts w:ascii="Century Gothic" w:hAnsi="Century Gothic"/>
          <w:i/>
          <w:sz w:val="20"/>
          <w:szCs w:val="20"/>
        </w:rPr>
      </w:pPr>
    </w:p>
    <w:p w:rsidR="009F070F" w:rsidRDefault="009F070F">
      <w:pPr>
        <w:rPr>
          <w:rFonts w:ascii="Century Gothic" w:hAnsi="Century Gothic"/>
          <w:i/>
        </w:rPr>
      </w:pPr>
      <w:r>
        <w:rPr>
          <w:rFonts w:ascii="Century Gothic" w:hAnsi="Century Gothic"/>
          <w:i/>
        </w:rPr>
        <w:br w:type="page"/>
      </w:r>
    </w:p>
    <w:p w:rsidR="009F070F" w:rsidRPr="00245980" w:rsidRDefault="009F070F" w:rsidP="009F070F">
      <w:pPr>
        <w:jc w:val="center"/>
        <w:rPr>
          <w:rFonts w:ascii="Century Gothic" w:hAnsi="Century Gothic"/>
          <w:u w:val="single"/>
        </w:rPr>
      </w:pPr>
      <w:r>
        <w:rPr>
          <w:rFonts w:ascii="Century Gothic" w:hAnsi="Century Gothic"/>
          <w:u w:val="single"/>
        </w:rPr>
        <w:lastRenderedPageBreak/>
        <w:t>§ 6 Nieuwe bedrijvigheid</w:t>
      </w:r>
    </w:p>
    <w:p w:rsidR="009F070F" w:rsidRDefault="009F070F" w:rsidP="009F070F">
      <w:pPr>
        <w:jc w:val="center"/>
        <w:rPr>
          <w:rFonts w:ascii="Century Gothic" w:hAnsi="Century Gothic"/>
          <w:i/>
          <w:sz w:val="20"/>
          <w:szCs w:val="20"/>
        </w:rPr>
      </w:pPr>
      <w:r>
        <w:rPr>
          <w:rFonts w:ascii="Century Gothic" w:hAnsi="Century Gothic"/>
          <w:i/>
          <w:sz w:val="20"/>
          <w:szCs w:val="20"/>
        </w:rPr>
        <w:t>Welke soort bedrijven ontstonden er?</w:t>
      </w:r>
    </w:p>
    <w:tbl>
      <w:tblPr>
        <w:tblStyle w:val="Tabelraster"/>
        <w:tblW w:w="0" w:type="auto"/>
        <w:tblLook w:val="04A0"/>
      </w:tblPr>
      <w:tblGrid>
        <w:gridCol w:w="3011"/>
        <w:gridCol w:w="3248"/>
        <w:gridCol w:w="3029"/>
      </w:tblGrid>
      <w:tr w:rsidR="009F070F" w:rsidTr="007A690A">
        <w:tc>
          <w:tcPr>
            <w:tcW w:w="9212" w:type="dxa"/>
            <w:gridSpan w:val="3"/>
          </w:tcPr>
          <w:p w:rsidR="009F070F" w:rsidRPr="00E075D4" w:rsidRDefault="009F070F" w:rsidP="007A690A">
            <w:pPr>
              <w:jc w:val="center"/>
              <w:rPr>
                <w:rFonts w:ascii="Century Gothic" w:hAnsi="Century Gothic"/>
                <w:b/>
                <w:u w:val="single"/>
              </w:rPr>
            </w:pPr>
            <w:r w:rsidRPr="00E075D4">
              <w:rPr>
                <w:rFonts w:ascii="Century Gothic" w:hAnsi="Century Gothic"/>
                <w:b/>
                <w:u w:val="single"/>
              </w:rPr>
              <w:t>Belangrijke jaartallen</w:t>
            </w:r>
          </w:p>
        </w:tc>
      </w:tr>
      <w:tr w:rsidR="007A690A" w:rsidTr="007A690A">
        <w:tc>
          <w:tcPr>
            <w:tcW w:w="3070" w:type="dxa"/>
          </w:tcPr>
          <w:p w:rsidR="007A690A" w:rsidRDefault="007A690A" w:rsidP="007A690A">
            <w:pPr>
              <w:jc w:val="center"/>
              <w:rPr>
                <w:rFonts w:ascii="Century Gothic" w:hAnsi="Century Gothic"/>
                <w:b/>
                <w:sz w:val="20"/>
                <w:szCs w:val="20"/>
              </w:rPr>
            </w:pPr>
            <w:r>
              <w:rPr>
                <w:rFonts w:ascii="Century Gothic" w:hAnsi="Century Gothic"/>
                <w:b/>
                <w:sz w:val="20"/>
                <w:szCs w:val="20"/>
              </w:rPr>
              <w:t>1833</w:t>
            </w:r>
          </w:p>
        </w:tc>
        <w:tc>
          <w:tcPr>
            <w:tcW w:w="3071" w:type="dxa"/>
          </w:tcPr>
          <w:p w:rsidR="007A690A" w:rsidRPr="00012052" w:rsidRDefault="0038300A" w:rsidP="007A690A">
            <w:pPr>
              <w:jc w:val="center"/>
              <w:rPr>
                <w:rFonts w:ascii="Century Gothic" w:hAnsi="Century Gothic"/>
                <w:sz w:val="20"/>
                <w:szCs w:val="20"/>
              </w:rPr>
            </w:pPr>
            <w:r>
              <w:rPr>
                <w:noProof/>
                <w:color w:val="0000FF"/>
                <w:lang w:eastAsia="nl-NL"/>
              </w:rPr>
              <w:drawing>
                <wp:inline distT="0" distB="0" distL="0" distR="0">
                  <wp:extent cx="1906175" cy="1379594"/>
                  <wp:effectExtent l="19050" t="0" r="0" b="0"/>
                  <wp:docPr id="40" name="Afbeelding 40" descr="File:Artillerie van het O.I. leger. Groot tenue. 1896.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le:Artillerie van het O.I. leger. Groot tenue. 1896.jpg">
                            <a:hlinkClick r:id="rId22"/>
                          </pic:cNvPr>
                          <pic:cNvPicPr>
                            <a:picLocks noChangeAspect="1" noChangeArrowheads="1"/>
                          </pic:cNvPicPr>
                        </pic:nvPicPr>
                        <pic:blipFill>
                          <a:blip r:embed="rId23" cstate="print"/>
                          <a:srcRect/>
                          <a:stretch>
                            <a:fillRect/>
                          </a:stretch>
                        </pic:blipFill>
                        <pic:spPr bwMode="auto">
                          <a:xfrm>
                            <a:off x="0" y="0"/>
                            <a:ext cx="1906000" cy="1379468"/>
                          </a:xfrm>
                          <a:prstGeom prst="rect">
                            <a:avLst/>
                          </a:prstGeom>
                          <a:noFill/>
                          <a:ln w="9525">
                            <a:noFill/>
                            <a:miter lim="800000"/>
                            <a:headEnd/>
                            <a:tailEnd/>
                          </a:ln>
                        </pic:spPr>
                      </pic:pic>
                    </a:graphicData>
                  </a:graphic>
                </wp:inline>
              </w:drawing>
            </w:r>
          </w:p>
        </w:tc>
        <w:tc>
          <w:tcPr>
            <w:tcW w:w="3071" w:type="dxa"/>
          </w:tcPr>
          <w:p w:rsidR="007A690A" w:rsidRPr="00C36162" w:rsidRDefault="007A690A" w:rsidP="007A690A">
            <w:pPr>
              <w:rPr>
                <w:rFonts w:ascii="Century Gothic" w:hAnsi="Century Gothic"/>
                <w:b/>
                <w:sz w:val="20"/>
                <w:szCs w:val="20"/>
              </w:rPr>
            </w:pPr>
            <w:r>
              <w:rPr>
                <w:rFonts w:ascii="Century Gothic" w:hAnsi="Century Gothic"/>
                <w:b/>
                <w:sz w:val="20"/>
                <w:szCs w:val="20"/>
              </w:rPr>
              <w:t>Oprichting KNIL</w:t>
            </w:r>
          </w:p>
        </w:tc>
      </w:tr>
      <w:tr w:rsidR="009F070F" w:rsidTr="007A690A">
        <w:tc>
          <w:tcPr>
            <w:tcW w:w="3070" w:type="dxa"/>
          </w:tcPr>
          <w:p w:rsidR="009F070F" w:rsidRPr="00012052" w:rsidRDefault="001771E5" w:rsidP="007A690A">
            <w:pPr>
              <w:jc w:val="center"/>
              <w:rPr>
                <w:rFonts w:ascii="Century Gothic" w:hAnsi="Century Gothic"/>
                <w:b/>
                <w:sz w:val="20"/>
                <w:szCs w:val="20"/>
              </w:rPr>
            </w:pPr>
            <w:r>
              <w:rPr>
                <w:rFonts w:ascii="Century Gothic" w:hAnsi="Century Gothic"/>
                <w:b/>
                <w:sz w:val="20"/>
                <w:szCs w:val="20"/>
              </w:rPr>
              <w:t>1850</w:t>
            </w:r>
          </w:p>
        </w:tc>
        <w:tc>
          <w:tcPr>
            <w:tcW w:w="3071" w:type="dxa"/>
          </w:tcPr>
          <w:p w:rsidR="009F070F" w:rsidRPr="00012052" w:rsidRDefault="009F070F" w:rsidP="007A690A">
            <w:pPr>
              <w:jc w:val="center"/>
              <w:rPr>
                <w:rFonts w:ascii="Century Gothic" w:hAnsi="Century Gothic"/>
                <w:sz w:val="20"/>
                <w:szCs w:val="20"/>
              </w:rPr>
            </w:pPr>
          </w:p>
        </w:tc>
        <w:tc>
          <w:tcPr>
            <w:tcW w:w="3071" w:type="dxa"/>
          </w:tcPr>
          <w:p w:rsidR="009F070F" w:rsidRPr="00C36162" w:rsidRDefault="00C36162" w:rsidP="007A690A">
            <w:pPr>
              <w:rPr>
                <w:rFonts w:ascii="Century Gothic" w:hAnsi="Century Gothic"/>
                <w:b/>
                <w:sz w:val="20"/>
                <w:szCs w:val="20"/>
              </w:rPr>
            </w:pPr>
            <w:r w:rsidRPr="00C36162">
              <w:rPr>
                <w:rFonts w:ascii="Century Gothic" w:hAnsi="Century Gothic"/>
                <w:b/>
                <w:sz w:val="20"/>
                <w:szCs w:val="20"/>
              </w:rPr>
              <w:t xml:space="preserve">Mijnwet </w:t>
            </w:r>
          </w:p>
        </w:tc>
      </w:tr>
      <w:tr w:rsidR="00F655C4" w:rsidTr="007A690A">
        <w:tc>
          <w:tcPr>
            <w:tcW w:w="3070" w:type="dxa"/>
          </w:tcPr>
          <w:p w:rsidR="00F655C4" w:rsidRDefault="00F655C4" w:rsidP="007A690A">
            <w:pPr>
              <w:jc w:val="center"/>
              <w:rPr>
                <w:rFonts w:ascii="Century Gothic" w:hAnsi="Century Gothic"/>
                <w:b/>
                <w:sz w:val="20"/>
                <w:szCs w:val="20"/>
              </w:rPr>
            </w:pPr>
            <w:r>
              <w:rPr>
                <w:rFonts w:ascii="Century Gothic" w:hAnsi="Century Gothic"/>
                <w:b/>
                <w:sz w:val="20"/>
                <w:szCs w:val="20"/>
              </w:rPr>
              <w:t>1853</w:t>
            </w:r>
          </w:p>
        </w:tc>
        <w:tc>
          <w:tcPr>
            <w:tcW w:w="3071" w:type="dxa"/>
          </w:tcPr>
          <w:p w:rsidR="00F655C4" w:rsidRPr="00012052" w:rsidRDefault="00F655C4" w:rsidP="007A690A">
            <w:pPr>
              <w:jc w:val="center"/>
              <w:rPr>
                <w:rFonts w:ascii="Century Gothic" w:hAnsi="Century Gothic"/>
                <w:sz w:val="20"/>
                <w:szCs w:val="20"/>
              </w:rPr>
            </w:pPr>
          </w:p>
        </w:tc>
        <w:tc>
          <w:tcPr>
            <w:tcW w:w="3071" w:type="dxa"/>
          </w:tcPr>
          <w:p w:rsidR="00F655C4" w:rsidRPr="00F655C4" w:rsidRDefault="00F655C4" w:rsidP="007A690A">
            <w:pPr>
              <w:rPr>
                <w:rFonts w:ascii="Century Gothic" w:hAnsi="Century Gothic"/>
                <w:sz w:val="20"/>
                <w:szCs w:val="20"/>
              </w:rPr>
            </w:pPr>
            <w:r w:rsidRPr="00F655C4">
              <w:rPr>
                <w:rFonts w:ascii="Century Gothic" w:hAnsi="Century Gothic"/>
                <w:sz w:val="20"/>
                <w:szCs w:val="20"/>
              </w:rPr>
              <w:t>Ontdekking tin bij 2 kleine eilandjes van Sumatra.</w:t>
            </w:r>
          </w:p>
        </w:tc>
      </w:tr>
      <w:tr w:rsidR="001771E5" w:rsidTr="007A690A">
        <w:tc>
          <w:tcPr>
            <w:tcW w:w="3070" w:type="dxa"/>
          </w:tcPr>
          <w:p w:rsidR="001771E5" w:rsidRPr="00012052" w:rsidRDefault="001771E5" w:rsidP="007A690A">
            <w:pPr>
              <w:jc w:val="center"/>
              <w:rPr>
                <w:rFonts w:ascii="Century Gothic" w:hAnsi="Century Gothic"/>
                <w:b/>
                <w:sz w:val="20"/>
                <w:szCs w:val="20"/>
              </w:rPr>
            </w:pPr>
            <w:r>
              <w:rPr>
                <w:rFonts w:ascii="Century Gothic" w:hAnsi="Century Gothic"/>
                <w:b/>
                <w:sz w:val="20"/>
                <w:szCs w:val="20"/>
              </w:rPr>
              <w:t>1870</w:t>
            </w:r>
          </w:p>
        </w:tc>
        <w:tc>
          <w:tcPr>
            <w:tcW w:w="3071" w:type="dxa"/>
          </w:tcPr>
          <w:p w:rsidR="001771E5" w:rsidRPr="00012052" w:rsidRDefault="001771E5" w:rsidP="007A690A">
            <w:pPr>
              <w:jc w:val="center"/>
              <w:rPr>
                <w:rFonts w:ascii="Century Gothic" w:hAnsi="Century Gothic"/>
                <w:sz w:val="20"/>
                <w:szCs w:val="20"/>
              </w:rPr>
            </w:pPr>
          </w:p>
        </w:tc>
        <w:tc>
          <w:tcPr>
            <w:tcW w:w="3071" w:type="dxa"/>
          </w:tcPr>
          <w:p w:rsidR="001771E5" w:rsidRPr="00012052" w:rsidRDefault="001771E5" w:rsidP="007A690A">
            <w:pPr>
              <w:rPr>
                <w:rFonts w:ascii="Century Gothic" w:hAnsi="Century Gothic"/>
                <w:sz w:val="20"/>
                <w:szCs w:val="20"/>
              </w:rPr>
            </w:pPr>
            <w:r>
              <w:rPr>
                <w:rFonts w:ascii="Century Gothic" w:hAnsi="Century Gothic"/>
                <w:sz w:val="20"/>
                <w:szCs w:val="20"/>
              </w:rPr>
              <w:t xml:space="preserve">Meer Europese </w:t>
            </w:r>
            <w:r w:rsidRPr="001771E5">
              <w:rPr>
                <w:rFonts w:ascii="Century Gothic" w:hAnsi="Century Gothic"/>
                <w:b/>
                <w:sz w:val="20"/>
                <w:szCs w:val="20"/>
              </w:rPr>
              <w:t>planters</w:t>
            </w:r>
            <w:r>
              <w:rPr>
                <w:rFonts w:ascii="Century Gothic" w:hAnsi="Century Gothic"/>
                <w:sz w:val="20"/>
                <w:szCs w:val="20"/>
              </w:rPr>
              <w:t>.</w:t>
            </w:r>
          </w:p>
        </w:tc>
      </w:tr>
      <w:tr w:rsidR="009F070F" w:rsidTr="007A690A">
        <w:tc>
          <w:tcPr>
            <w:tcW w:w="3070" w:type="dxa"/>
          </w:tcPr>
          <w:p w:rsidR="009F070F" w:rsidRPr="00012052" w:rsidRDefault="00F655C4" w:rsidP="007A690A">
            <w:pPr>
              <w:jc w:val="center"/>
              <w:rPr>
                <w:rFonts w:ascii="Century Gothic" w:hAnsi="Century Gothic"/>
                <w:b/>
                <w:sz w:val="20"/>
                <w:szCs w:val="20"/>
              </w:rPr>
            </w:pPr>
            <w:r>
              <w:rPr>
                <w:rFonts w:ascii="Century Gothic" w:hAnsi="Century Gothic"/>
                <w:b/>
                <w:sz w:val="20"/>
                <w:szCs w:val="20"/>
              </w:rPr>
              <w:t>1884</w:t>
            </w:r>
          </w:p>
        </w:tc>
        <w:tc>
          <w:tcPr>
            <w:tcW w:w="3071" w:type="dxa"/>
          </w:tcPr>
          <w:p w:rsidR="009F070F" w:rsidRPr="00012052" w:rsidRDefault="009F070F" w:rsidP="007A690A">
            <w:pPr>
              <w:jc w:val="center"/>
              <w:rPr>
                <w:rFonts w:ascii="Century Gothic" w:hAnsi="Century Gothic"/>
                <w:sz w:val="20"/>
                <w:szCs w:val="20"/>
              </w:rPr>
            </w:pPr>
          </w:p>
        </w:tc>
        <w:tc>
          <w:tcPr>
            <w:tcW w:w="3071" w:type="dxa"/>
          </w:tcPr>
          <w:p w:rsidR="009F070F" w:rsidRPr="00012052" w:rsidRDefault="00F655C4" w:rsidP="007A690A">
            <w:pPr>
              <w:rPr>
                <w:rFonts w:ascii="Century Gothic" w:hAnsi="Century Gothic"/>
                <w:sz w:val="20"/>
                <w:szCs w:val="20"/>
              </w:rPr>
            </w:pPr>
            <w:r>
              <w:rPr>
                <w:rFonts w:ascii="Century Gothic" w:hAnsi="Century Gothic"/>
                <w:sz w:val="20"/>
                <w:szCs w:val="20"/>
              </w:rPr>
              <w:t xml:space="preserve">Ontdekking olie in het Noorden van Sumatra bij de zuidgrens van </w:t>
            </w:r>
            <w:proofErr w:type="spellStart"/>
            <w:r>
              <w:rPr>
                <w:rFonts w:ascii="Century Gothic" w:hAnsi="Century Gothic"/>
                <w:sz w:val="20"/>
                <w:szCs w:val="20"/>
              </w:rPr>
              <w:t>Atjeh</w:t>
            </w:r>
            <w:proofErr w:type="spellEnd"/>
            <w:r>
              <w:rPr>
                <w:rFonts w:ascii="Century Gothic" w:hAnsi="Century Gothic"/>
                <w:sz w:val="20"/>
                <w:szCs w:val="20"/>
              </w:rPr>
              <w:t>.</w:t>
            </w:r>
          </w:p>
        </w:tc>
      </w:tr>
      <w:tr w:rsidR="009F070F" w:rsidTr="007A690A">
        <w:tc>
          <w:tcPr>
            <w:tcW w:w="3070" w:type="dxa"/>
          </w:tcPr>
          <w:p w:rsidR="009F070F" w:rsidRPr="00012052" w:rsidRDefault="000A39D7" w:rsidP="007A690A">
            <w:pPr>
              <w:jc w:val="center"/>
              <w:rPr>
                <w:rFonts w:ascii="Century Gothic" w:hAnsi="Century Gothic"/>
                <w:b/>
                <w:sz w:val="20"/>
                <w:szCs w:val="20"/>
              </w:rPr>
            </w:pPr>
            <w:r>
              <w:rPr>
                <w:rFonts w:ascii="Century Gothic" w:hAnsi="Century Gothic"/>
                <w:b/>
                <w:sz w:val="20"/>
                <w:szCs w:val="20"/>
              </w:rPr>
              <w:t>1880</w:t>
            </w:r>
          </w:p>
        </w:tc>
        <w:tc>
          <w:tcPr>
            <w:tcW w:w="3071" w:type="dxa"/>
          </w:tcPr>
          <w:p w:rsidR="009F070F" w:rsidRPr="00012052" w:rsidRDefault="009F070F" w:rsidP="007A690A">
            <w:pPr>
              <w:jc w:val="center"/>
              <w:rPr>
                <w:rFonts w:ascii="Century Gothic" w:hAnsi="Century Gothic"/>
                <w:sz w:val="20"/>
                <w:szCs w:val="20"/>
              </w:rPr>
            </w:pPr>
          </w:p>
        </w:tc>
        <w:tc>
          <w:tcPr>
            <w:tcW w:w="3071" w:type="dxa"/>
          </w:tcPr>
          <w:p w:rsidR="009F070F" w:rsidRDefault="000A39D7" w:rsidP="007A690A">
            <w:pPr>
              <w:rPr>
                <w:rFonts w:ascii="Century Gothic" w:hAnsi="Century Gothic"/>
                <w:sz w:val="20"/>
                <w:szCs w:val="20"/>
              </w:rPr>
            </w:pPr>
            <w:r>
              <w:rPr>
                <w:rFonts w:ascii="Century Gothic" w:hAnsi="Century Gothic"/>
                <w:sz w:val="20"/>
                <w:szCs w:val="20"/>
              </w:rPr>
              <w:t>Nieuwe wet voor de Koelies.</w:t>
            </w:r>
          </w:p>
          <w:p w:rsidR="000A39D7" w:rsidRDefault="000A39D7" w:rsidP="007A690A">
            <w:pPr>
              <w:rPr>
                <w:rFonts w:ascii="Century Gothic" w:hAnsi="Century Gothic"/>
                <w:sz w:val="20"/>
                <w:szCs w:val="20"/>
              </w:rPr>
            </w:pPr>
          </w:p>
          <w:p w:rsidR="000A39D7" w:rsidRPr="000A39D7" w:rsidRDefault="000A39D7" w:rsidP="007A690A">
            <w:pPr>
              <w:rPr>
                <w:rFonts w:ascii="Century Gothic" w:hAnsi="Century Gothic"/>
                <w:i/>
                <w:sz w:val="20"/>
                <w:szCs w:val="20"/>
              </w:rPr>
            </w:pPr>
            <w:r w:rsidRPr="000A39D7">
              <w:rPr>
                <w:rFonts w:ascii="Century Gothic" w:hAnsi="Century Gothic"/>
                <w:i/>
                <w:sz w:val="20"/>
                <w:szCs w:val="20"/>
              </w:rPr>
              <w:t>In deze wet werd de verzorging, voeding en betaling van de koelies vastgelegd.</w:t>
            </w:r>
          </w:p>
        </w:tc>
      </w:tr>
    </w:tbl>
    <w:p w:rsidR="009F070F" w:rsidRDefault="009F070F" w:rsidP="009F070F">
      <w:pPr>
        <w:spacing w:after="0"/>
        <w:jc w:val="center"/>
        <w:rPr>
          <w:rFonts w:ascii="Century Gothic" w:hAnsi="Century Gothic"/>
          <w:i/>
          <w:sz w:val="20"/>
          <w:szCs w:val="20"/>
        </w:rPr>
      </w:pPr>
    </w:p>
    <w:tbl>
      <w:tblPr>
        <w:tblStyle w:val="Tabelraster"/>
        <w:tblW w:w="0" w:type="auto"/>
        <w:tblLook w:val="04A0"/>
      </w:tblPr>
      <w:tblGrid>
        <w:gridCol w:w="4606"/>
        <w:gridCol w:w="4606"/>
      </w:tblGrid>
      <w:tr w:rsidR="009F070F" w:rsidTr="007A690A">
        <w:tc>
          <w:tcPr>
            <w:tcW w:w="9212" w:type="dxa"/>
            <w:gridSpan w:val="2"/>
          </w:tcPr>
          <w:p w:rsidR="009F070F" w:rsidRPr="00E075D4" w:rsidRDefault="009F070F" w:rsidP="007A690A">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C36162" w:rsidTr="007A690A">
        <w:tc>
          <w:tcPr>
            <w:tcW w:w="4606" w:type="dxa"/>
          </w:tcPr>
          <w:p w:rsidR="00C36162" w:rsidRDefault="00C36162" w:rsidP="007A690A">
            <w:pPr>
              <w:jc w:val="center"/>
              <w:rPr>
                <w:rFonts w:ascii="Century Gothic" w:hAnsi="Century Gothic"/>
                <w:b/>
                <w:sz w:val="20"/>
                <w:szCs w:val="20"/>
              </w:rPr>
            </w:pPr>
            <w:r>
              <w:rPr>
                <w:rFonts w:ascii="Century Gothic" w:hAnsi="Century Gothic"/>
                <w:b/>
                <w:sz w:val="20"/>
                <w:szCs w:val="20"/>
              </w:rPr>
              <w:t>Mijnwet</w:t>
            </w:r>
          </w:p>
        </w:tc>
        <w:tc>
          <w:tcPr>
            <w:tcW w:w="4606" w:type="dxa"/>
          </w:tcPr>
          <w:p w:rsidR="00C36162" w:rsidRDefault="00C36162" w:rsidP="001771E5">
            <w:pPr>
              <w:rPr>
                <w:rFonts w:ascii="Century Gothic" w:hAnsi="Century Gothic"/>
                <w:sz w:val="20"/>
                <w:szCs w:val="20"/>
              </w:rPr>
            </w:pPr>
            <w:r>
              <w:rPr>
                <w:rFonts w:ascii="Century Gothic" w:hAnsi="Century Gothic"/>
                <w:sz w:val="20"/>
                <w:szCs w:val="20"/>
              </w:rPr>
              <w:t>Particuliere ondernemers mogen delfstoffen winnen.</w:t>
            </w:r>
          </w:p>
        </w:tc>
      </w:tr>
      <w:tr w:rsidR="009F070F" w:rsidTr="007A690A">
        <w:tc>
          <w:tcPr>
            <w:tcW w:w="4606" w:type="dxa"/>
          </w:tcPr>
          <w:p w:rsidR="009F070F" w:rsidRPr="00D640C1" w:rsidRDefault="001771E5" w:rsidP="007A690A">
            <w:pPr>
              <w:jc w:val="center"/>
              <w:rPr>
                <w:rFonts w:ascii="Century Gothic" w:hAnsi="Century Gothic"/>
                <w:b/>
                <w:sz w:val="20"/>
                <w:szCs w:val="20"/>
              </w:rPr>
            </w:pPr>
            <w:r>
              <w:rPr>
                <w:rFonts w:ascii="Century Gothic" w:hAnsi="Century Gothic"/>
                <w:b/>
                <w:sz w:val="20"/>
                <w:szCs w:val="20"/>
              </w:rPr>
              <w:t>Planters</w:t>
            </w:r>
          </w:p>
        </w:tc>
        <w:tc>
          <w:tcPr>
            <w:tcW w:w="4606" w:type="dxa"/>
          </w:tcPr>
          <w:p w:rsidR="009F070F" w:rsidRDefault="001771E5" w:rsidP="001771E5">
            <w:pPr>
              <w:rPr>
                <w:rFonts w:ascii="Century Gothic" w:hAnsi="Century Gothic"/>
                <w:sz w:val="20"/>
                <w:szCs w:val="20"/>
              </w:rPr>
            </w:pPr>
            <w:r>
              <w:rPr>
                <w:rFonts w:ascii="Century Gothic" w:hAnsi="Century Gothic"/>
                <w:sz w:val="20"/>
                <w:szCs w:val="20"/>
              </w:rPr>
              <w:t>Europese ondernemers die in Indonesië een plantage begonnen.</w:t>
            </w:r>
          </w:p>
        </w:tc>
      </w:tr>
      <w:tr w:rsidR="009F070F" w:rsidTr="007A690A">
        <w:tc>
          <w:tcPr>
            <w:tcW w:w="4606" w:type="dxa"/>
          </w:tcPr>
          <w:p w:rsidR="009F070F" w:rsidRDefault="00F655C4" w:rsidP="007A690A">
            <w:pPr>
              <w:jc w:val="center"/>
              <w:rPr>
                <w:rFonts w:ascii="Century Gothic" w:hAnsi="Century Gothic"/>
                <w:b/>
                <w:sz w:val="20"/>
                <w:szCs w:val="20"/>
              </w:rPr>
            </w:pPr>
            <w:r>
              <w:rPr>
                <w:rFonts w:ascii="Century Gothic" w:hAnsi="Century Gothic"/>
                <w:b/>
                <w:sz w:val="20"/>
                <w:szCs w:val="20"/>
              </w:rPr>
              <w:t xml:space="preserve">Koelies </w:t>
            </w:r>
          </w:p>
          <w:p w:rsidR="005D1780" w:rsidRDefault="005D1780" w:rsidP="007A690A">
            <w:pPr>
              <w:jc w:val="center"/>
              <w:rPr>
                <w:rFonts w:ascii="Century Gothic" w:hAnsi="Century Gothic"/>
                <w:b/>
                <w:sz w:val="20"/>
                <w:szCs w:val="20"/>
              </w:rPr>
            </w:pPr>
          </w:p>
          <w:p w:rsidR="005D1780" w:rsidRDefault="005D1780" w:rsidP="007A690A">
            <w:pPr>
              <w:jc w:val="center"/>
              <w:rPr>
                <w:rFonts w:ascii="Century Gothic" w:hAnsi="Century Gothic"/>
                <w:b/>
                <w:sz w:val="20"/>
                <w:szCs w:val="20"/>
              </w:rPr>
            </w:pPr>
            <w:r>
              <w:rPr>
                <w:noProof/>
                <w:color w:val="0000FF"/>
                <w:lang w:eastAsia="nl-NL"/>
              </w:rPr>
              <w:drawing>
                <wp:inline distT="0" distB="0" distL="0" distR="0">
                  <wp:extent cx="797423" cy="1419225"/>
                  <wp:effectExtent l="19050" t="0" r="2677" b="0"/>
                  <wp:docPr id="43" name="Afbeelding 43" descr="File:COLLECTIE TROPENMUSEUM Koelie in een tabaksveld TMnr 6000242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COLLECTIE TROPENMUSEUM Koelie in een tabaksveld TMnr 60002421.jpg">
                            <a:hlinkClick r:id="rId24"/>
                          </pic:cNvPr>
                          <pic:cNvPicPr>
                            <a:picLocks noChangeAspect="1" noChangeArrowheads="1"/>
                          </pic:cNvPicPr>
                        </pic:nvPicPr>
                        <pic:blipFill>
                          <a:blip r:embed="rId25" cstate="print"/>
                          <a:srcRect/>
                          <a:stretch>
                            <a:fillRect/>
                          </a:stretch>
                        </pic:blipFill>
                        <pic:spPr bwMode="auto">
                          <a:xfrm>
                            <a:off x="0" y="0"/>
                            <a:ext cx="799462" cy="1422854"/>
                          </a:xfrm>
                          <a:prstGeom prst="rect">
                            <a:avLst/>
                          </a:prstGeom>
                          <a:noFill/>
                          <a:ln w="9525">
                            <a:noFill/>
                            <a:miter lim="800000"/>
                            <a:headEnd/>
                            <a:tailEnd/>
                          </a:ln>
                        </pic:spPr>
                      </pic:pic>
                    </a:graphicData>
                  </a:graphic>
                </wp:inline>
              </w:drawing>
            </w:r>
          </w:p>
        </w:tc>
        <w:tc>
          <w:tcPr>
            <w:tcW w:w="4606" w:type="dxa"/>
          </w:tcPr>
          <w:p w:rsidR="009F070F" w:rsidRDefault="00F655C4" w:rsidP="00F655C4">
            <w:pPr>
              <w:rPr>
                <w:rFonts w:ascii="Century Gothic" w:hAnsi="Century Gothic"/>
                <w:sz w:val="20"/>
                <w:szCs w:val="20"/>
              </w:rPr>
            </w:pPr>
            <w:r>
              <w:rPr>
                <w:rFonts w:ascii="Century Gothic" w:hAnsi="Century Gothic"/>
                <w:sz w:val="20"/>
                <w:szCs w:val="20"/>
              </w:rPr>
              <w:t xml:space="preserve">Contractarbeiders, vooral chinezen, om in mijnen en plantages te werken. </w:t>
            </w:r>
          </w:p>
          <w:p w:rsidR="00F655C4" w:rsidRDefault="00F655C4" w:rsidP="00F655C4">
            <w:pPr>
              <w:rPr>
                <w:rFonts w:ascii="Century Gothic" w:hAnsi="Century Gothic"/>
                <w:sz w:val="20"/>
                <w:szCs w:val="20"/>
              </w:rPr>
            </w:pPr>
          </w:p>
          <w:p w:rsidR="00F655C4" w:rsidRDefault="00F655C4" w:rsidP="00F655C4">
            <w:pPr>
              <w:rPr>
                <w:rFonts w:ascii="Century Gothic" w:hAnsi="Century Gothic"/>
                <w:i/>
                <w:sz w:val="20"/>
                <w:szCs w:val="20"/>
              </w:rPr>
            </w:pPr>
            <w:r w:rsidRPr="00F655C4">
              <w:rPr>
                <w:rFonts w:ascii="Century Gothic" w:hAnsi="Century Gothic"/>
                <w:i/>
                <w:sz w:val="20"/>
                <w:szCs w:val="20"/>
              </w:rPr>
              <w:t>Ze moesten veel werken tegen lage lonen.</w:t>
            </w:r>
          </w:p>
          <w:p w:rsidR="00F655C4" w:rsidRDefault="00F655C4" w:rsidP="00F655C4">
            <w:pPr>
              <w:rPr>
                <w:rFonts w:ascii="Century Gothic" w:hAnsi="Century Gothic"/>
                <w:i/>
                <w:sz w:val="20"/>
                <w:szCs w:val="20"/>
              </w:rPr>
            </w:pPr>
            <w:r>
              <w:rPr>
                <w:rFonts w:ascii="Century Gothic" w:hAnsi="Century Gothic"/>
                <w:i/>
                <w:sz w:val="20"/>
                <w:szCs w:val="20"/>
              </w:rPr>
              <w:t>Ze kregen hoge straffen voor lichte overtredingen; zoals geldboetes en lijfstraffen.</w:t>
            </w:r>
          </w:p>
          <w:p w:rsidR="00F655C4" w:rsidRDefault="00F655C4" w:rsidP="00F655C4">
            <w:pPr>
              <w:rPr>
                <w:rFonts w:ascii="Century Gothic" w:hAnsi="Century Gothic"/>
                <w:i/>
                <w:sz w:val="20"/>
                <w:szCs w:val="20"/>
              </w:rPr>
            </w:pPr>
            <w:r>
              <w:rPr>
                <w:rFonts w:ascii="Century Gothic" w:hAnsi="Century Gothic"/>
                <w:i/>
                <w:sz w:val="20"/>
                <w:szCs w:val="20"/>
              </w:rPr>
              <w:t>Ze kregen weinig te eten.</w:t>
            </w:r>
          </w:p>
          <w:p w:rsidR="00F655C4" w:rsidRDefault="00F655C4" w:rsidP="00F655C4">
            <w:pPr>
              <w:rPr>
                <w:rFonts w:ascii="Century Gothic" w:hAnsi="Century Gothic"/>
                <w:i/>
                <w:sz w:val="20"/>
                <w:szCs w:val="20"/>
              </w:rPr>
            </w:pPr>
            <w:r>
              <w:rPr>
                <w:rFonts w:ascii="Century Gothic" w:hAnsi="Century Gothic"/>
                <w:i/>
                <w:sz w:val="20"/>
                <w:szCs w:val="20"/>
              </w:rPr>
              <w:t>Zonder vergunning mochten zij de plantages niet verlaten.</w:t>
            </w:r>
          </w:p>
          <w:p w:rsidR="000A39D7" w:rsidRDefault="000A39D7" w:rsidP="00F655C4">
            <w:pPr>
              <w:rPr>
                <w:rFonts w:ascii="Century Gothic" w:hAnsi="Century Gothic"/>
                <w:i/>
                <w:sz w:val="20"/>
                <w:szCs w:val="20"/>
              </w:rPr>
            </w:pPr>
          </w:p>
          <w:p w:rsidR="00F655C4" w:rsidRDefault="000A39D7" w:rsidP="005D1780">
            <w:pPr>
              <w:rPr>
                <w:rFonts w:ascii="Century Gothic" w:hAnsi="Century Gothic"/>
                <w:sz w:val="20"/>
                <w:szCs w:val="20"/>
              </w:rPr>
            </w:pPr>
            <w:r>
              <w:rPr>
                <w:rFonts w:ascii="Century Gothic" w:hAnsi="Century Gothic"/>
                <w:i/>
                <w:sz w:val="20"/>
                <w:szCs w:val="20"/>
              </w:rPr>
              <w:t>Er was een speciale wet die stelde, dat als een koelie zich niet aan het contract hield, door weg te lopen of werk te weigeren. Vervolgd zou worden en gevangenisstraf zou krijgen.</w:t>
            </w:r>
          </w:p>
        </w:tc>
      </w:tr>
      <w:tr w:rsidR="009F070F" w:rsidTr="007A690A">
        <w:tc>
          <w:tcPr>
            <w:tcW w:w="4606" w:type="dxa"/>
          </w:tcPr>
          <w:p w:rsidR="009F070F" w:rsidRDefault="007A690A" w:rsidP="007A690A">
            <w:pPr>
              <w:jc w:val="center"/>
              <w:rPr>
                <w:rFonts w:ascii="Century Gothic" w:hAnsi="Century Gothic"/>
                <w:b/>
                <w:sz w:val="20"/>
                <w:szCs w:val="20"/>
              </w:rPr>
            </w:pPr>
            <w:r>
              <w:rPr>
                <w:rFonts w:ascii="Century Gothic" w:hAnsi="Century Gothic"/>
                <w:b/>
                <w:sz w:val="20"/>
                <w:szCs w:val="20"/>
              </w:rPr>
              <w:t>KNIL</w:t>
            </w:r>
          </w:p>
          <w:p w:rsidR="009B50F6" w:rsidRPr="00D640C1" w:rsidRDefault="009B50F6" w:rsidP="007A690A">
            <w:pPr>
              <w:jc w:val="center"/>
              <w:rPr>
                <w:rFonts w:ascii="Century Gothic" w:hAnsi="Century Gothic"/>
                <w:b/>
                <w:sz w:val="20"/>
                <w:szCs w:val="20"/>
              </w:rPr>
            </w:pPr>
            <w:r>
              <w:rPr>
                <w:rFonts w:ascii="Arial" w:hAnsi="Arial" w:cs="Arial"/>
                <w:noProof/>
                <w:sz w:val="20"/>
                <w:szCs w:val="20"/>
                <w:lang w:eastAsia="nl-NL"/>
              </w:rPr>
              <w:drawing>
                <wp:inline distT="0" distB="0" distL="0" distR="0">
                  <wp:extent cx="864973" cy="800100"/>
                  <wp:effectExtent l="19050" t="0" r="0" b="0"/>
                  <wp:docPr id="1" name="il_fi" descr="http://upload.wikimedia.org/wikipedia/id/d/d4/KN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id/d/d4/KNIL_logo.jpg"/>
                          <pic:cNvPicPr>
                            <a:picLocks noChangeAspect="1" noChangeArrowheads="1"/>
                          </pic:cNvPicPr>
                        </pic:nvPicPr>
                        <pic:blipFill>
                          <a:blip r:embed="rId26" cstate="print"/>
                          <a:srcRect/>
                          <a:stretch>
                            <a:fillRect/>
                          </a:stretch>
                        </pic:blipFill>
                        <pic:spPr bwMode="auto">
                          <a:xfrm>
                            <a:off x="0" y="0"/>
                            <a:ext cx="864973" cy="800100"/>
                          </a:xfrm>
                          <a:prstGeom prst="rect">
                            <a:avLst/>
                          </a:prstGeom>
                          <a:noFill/>
                          <a:ln w="9525">
                            <a:noFill/>
                            <a:miter lim="800000"/>
                            <a:headEnd/>
                            <a:tailEnd/>
                          </a:ln>
                        </pic:spPr>
                      </pic:pic>
                    </a:graphicData>
                  </a:graphic>
                </wp:inline>
              </w:drawing>
            </w:r>
          </w:p>
        </w:tc>
        <w:tc>
          <w:tcPr>
            <w:tcW w:w="4606" w:type="dxa"/>
          </w:tcPr>
          <w:p w:rsidR="009F070F" w:rsidRDefault="007A690A" w:rsidP="00EE43E2">
            <w:pPr>
              <w:rPr>
                <w:rFonts w:ascii="Century Gothic" w:hAnsi="Century Gothic"/>
                <w:sz w:val="20"/>
                <w:szCs w:val="20"/>
              </w:rPr>
            </w:pPr>
            <w:r w:rsidRPr="00EE43E2">
              <w:rPr>
                <w:rFonts w:ascii="Century Gothic" w:hAnsi="Century Gothic"/>
                <w:b/>
                <w:sz w:val="20"/>
                <w:szCs w:val="20"/>
              </w:rPr>
              <w:t>K</w:t>
            </w:r>
            <w:r>
              <w:rPr>
                <w:rFonts w:ascii="Century Gothic" w:hAnsi="Century Gothic"/>
                <w:sz w:val="20"/>
                <w:szCs w:val="20"/>
              </w:rPr>
              <w:t>onin</w:t>
            </w:r>
            <w:r w:rsidR="00EE43E2">
              <w:rPr>
                <w:rFonts w:ascii="Century Gothic" w:hAnsi="Century Gothic"/>
                <w:sz w:val="20"/>
                <w:szCs w:val="20"/>
              </w:rPr>
              <w:t xml:space="preserve">klijk </w:t>
            </w:r>
            <w:r w:rsidR="00EE43E2" w:rsidRPr="00EE43E2">
              <w:rPr>
                <w:rFonts w:ascii="Century Gothic" w:hAnsi="Century Gothic"/>
                <w:b/>
                <w:sz w:val="20"/>
                <w:szCs w:val="20"/>
              </w:rPr>
              <w:t>N</w:t>
            </w:r>
            <w:r w:rsidR="00EE43E2">
              <w:rPr>
                <w:rFonts w:ascii="Century Gothic" w:hAnsi="Century Gothic"/>
                <w:sz w:val="20"/>
                <w:szCs w:val="20"/>
              </w:rPr>
              <w:t xml:space="preserve">ederlands- </w:t>
            </w:r>
            <w:r w:rsidR="00EE43E2" w:rsidRPr="00EE43E2">
              <w:rPr>
                <w:rFonts w:ascii="Century Gothic" w:hAnsi="Century Gothic"/>
                <w:b/>
                <w:sz w:val="20"/>
                <w:szCs w:val="20"/>
              </w:rPr>
              <w:t>I</w:t>
            </w:r>
            <w:r w:rsidR="00EE43E2">
              <w:rPr>
                <w:rFonts w:ascii="Century Gothic" w:hAnsi="Century Gothic"/>
                <w:sz w:val="20"/>
                <w:szCs w:val="20"/>
              </w:rPr>
              <w:t xml:space="preserve">ndisch </w:t>
            </w:r>
            <w:r w:rsidR="00EE43E2" w:rsidRPr="00EE43E2">
              <w:rPr>
                <w:rFonts w:ascii="Century Gothic" w:hAnsi="Century Gothic"/>
                <w:b/>
                <w:sz w:val="20"/>
                <w:szCs w:val="20"/>
              </w:rPr>
              <w:t>L</w:t>
            </w:r>
            <w:r w:rsidR="00EE43E2">
              <w:rPr>
                <w:rFonts w:ascii="Century Gothic" w:hAnsi="Century Gothic"/>
                <w:sz w:val="20"/>
                <w:szCs w:val="20"/>
              </w:rPr>
              <w:t>eger</w:t>
            </w:r>
          </w:p>
          <w:p w:rsidR="005735E1" w:rsidRDefault="005735E1" w:rsidP="00EE43E2">
            <w:pPr>
              <w:rPr>
                <w:rFonts w:ascii="Century Gothic" w:hAnsi="Century Gothic"/>
                <w:sz w:val="20"/>
                <w:szCs w:val="20"/>
              </w:rPr>
            </w:pPr>
            <w:r>
              <w:rPr>
                <w:rFonts w:ascii="Century Gothic" w:hAnsi="Century Gothic"/>
                <w:sz w:val="20"/>
                <w:szCs w:val="20"/>
              </w:rPr>
              <w:t>Bestaande uit Indische soldaten en Nederlandse officieren.</w:t>
            </w:r>
          </w:p>
          <w:p w:rsidR="00EE43E2" w:rsidRDefault="00EE43E2" w:rsidP="00EE43E2">
            <w:pPr>
              <w:rPr>
                <w:rFonts w:ascii="Century Gothic" w:hAnsi="Century Gothic"/>
                <w:sz w:val="20"/>
                <w:szCs w:val="20"/>
              </w:rPr>
            </w:pPr>
          </w:p>
          <w:p w:rsidR="00EE43E2" w:rsidRPr="00D640C1" w:rsidRDefault="00EE43E2" w:rsidP="00EE43E2">
            <w:pPr>
              <w:rPr>
                <w:rFonts w:ascii="Century Gothic" w:hAnsi="Century Gothic"/>
                <w:sz w:val="20"/>
                <w:szCs w:val="20"/>
              </w:rPr>
            </w:pPr>
            <w:r>
              <w:rPr>
                <w:rFonts w:ascii="Century Gothic" w:hAnsi="Century Gothic"/>
                <w:sz w:val="20"/>
                <w:szCs w:val="20"/>
              </w:rPr>
              <w:t>Dit leger is opgezet om opstanden van de Indonesiërs te onderdrukken.</w:t>
            </w:r>
          </w:p>
        </w:tc>
      </w:tr>
    </w:tbl>
    <w:p w:rsidR="000561FE" w:rsidRDefault="000561FE">
      <w:pPr>
        <w:rPr>
          <w:rFonts w:ascii="Century Gothic" w:hAnsi="Century Gothic"/>
          <w:i/>
        </w:rPr>
      </w:pPr>
      <w:r>
        <w:rPr>
          <w:rFonts w:ascii="Century Gothic" w:hAnsi="Century Gothic"/>
          <w:i/>
        </w:rPr>
        <w:br w:type="page"/>
      </w:r>
    </w:p>
    <w:p w:rsidR="000561FE" w:rsidRPr="00245980" w:rsidRDefault="000561FE" w:rsidP="000561FE">
      <w:pPr>
        <w:jc w:val="center"/>
        <w:rPr>
          <w:rFonts w:ascii="Century Gothic" w:hAnsi="Century Gothic"/>
          <w:u w:val="single"/>
        </w:rPr>
      </w:pPr>
      <w:r>
        <w:rPr>
          <w:rFonts w:ascii="Century Gothic" w:hAnsi="Century Gothic"/>
          <w:u w:val="single"/>
        </w:rPr>
        <w:lastRenderedPageBreak/>
        <w:t>§ 7 Steeds meer controle</w:t>
      </w:r>
    </w:p>
    <w:p w:rsidR="000561FE" w:rsidRDefault="000561FE" w:rsidP="000561FE">
      <w:pPr>
        <w:jc w:val="center"/>
        <w:rPr>
          <w:rFonts w:ascii="Century Gothic" w:hAnsi="Century Gothic"/>
          <w:i/>
          <w:sz w:val="20"/>
          <w:szCs w:val="20"/>
        </w:rPr>
      </w:pPr>
      <w:r>
        <w:rPr>
          <w:rFonts w:ascii="Century Gothic" w:hAnsi="Century Gothic"/>
          <w:i/>
          <w:sz w:val="20"/>
          <w:szCs w:val="20"/>
        </w:rPr>
        <w:t>Hoe breidde Nederland zijn invloed uit?</w:t>
      </w:r>
    </w:p>
    <w:tbl>
      <w:tblPr>
        <w:tblStyle w:val="Tabelraster"/>
        <w:tblW w:w="0" w:type="auto"/>
        <w:tblLook w:val="04A0"/>
      </w:tblPr>
      <w:tblGrid>
        <w:gridCol w:w="3070"/>
        <w:gridCol w:w="3071"/>
        <w:gridCol w:w="3071"/>
      </w:tblGrid>
      <w:tr w:rsidR="000561FE" w:rsidTr="00F96633">
        <w:tc>
          <w:tcPr>
            <w:tcW w:w="9212" w:type="dxa"/>
            <w:gridSpan w:val="3"/>
          </w:tcPr>
          <w:p w:rsidR="000561FE" w:rsidRPr="00E075D4" w:rsidRDefault="000561FE" w:rsidP="00F96633">
            <w:pPr>
              <w:jc w:val="center"/>
              <w:rPr>
                <w:rFonts w:ascii="Century Gothic" w:hAnsi="Century Gothic"/>
                <w:b/>
                <w:u w:val="single"/>
              </w:rPr>
            </w:pPr>
            <w:r w:rsidRPr="00E075D4">
              <w:rPr>
                <w:rFonts w:ascii="Century Gothic" w:hAnsi="Century Gothic"/>
                <w:b/>
                <w:u w:val="single"/>
              </w:rPr>
              <w:t>Belangrijke jaartallen</w:t>
            </w:r>
          </w:p>
        </w:tc>
      </w:tr>
      <w:tr w:rsidR="000561FE" w:rsidTr="00F96633">
        <w:tc>
          <w:tcPr>
            <w:tcW w:w="3070" w:type="dxa"/>
          </w:tcPr>
          <w:p w:rsidR="000561FE" w:rsidRDefault="005735E1" w:rsidP="00F96633">
            <w:pPr>
              <w:jc w:val="center"/>
              <w:rPr>
                <w:rFonts w:ascii="Century Gothic" w:hAnsi="Century Gothic"/>
                <w:b/>
                <w:sz w:val="20"/>
                <w:szCs w:val="20"/>
              </w:rPr>
            </w:pPr>
            <w:r>
              <w:rPr>
                <w:rFonts w:ascii="Century Gothic" w:hAnsi="Century Gothic"/>
                <w:b/>
                <w:sz w:val="20"/>
                <w:szCs w:val="20"/>
              </w:rPr>
              <w:t>1870</w:t>
            </w:r>
          </w:p>
        </w:tc>
        <w:tc>
          <w:tcPr>
            <w:tcW w:w="3071" w:type="dxa"/>
          </w:tcPr>
          <w:p w:rsidR="000561FE" w:rsidRPr="00012052" w:rsidRDefault="000561FE" w:rsidP="00F96633">
            <w:pPr>
              <w:jc w:val="center"/>
              <w:rPr>
                <w:rFonts w:ascii="Century Gothic" w:hAnsi="Century Gothic"/>
                <w:sz w:val="20"/>
                <w:szCs w:val="20"/>
              </w:rPr>
            </w:pPr>
          </w:p>
        </w:tc>
        <w:tc>
          <w:tcPr>
            <w:tcW w:w="3071" w:type="dxa"/>
          </w:tcPr>
          <w:p w:rsidR="000561FE" w:rsidRPr="00C36162" w:rsidRDefault="005735E1" w:rsidP="00F96633">
            <w:pPr>
              <w:rPr>
                <w:rFonts w:ascii="Century Gothic" w:hAnsi="Century Gothic"/>
                <w:b/>
                <w:sz w:val="20"/>
                <w:szCs w:val="20"/>
              </w:rPr>
            </w:pPr>
            <w:r>
              <w:rPr>
                <w:rFonts w:ascii="Century Gothic" w:hAnsi="Century Gothic"/>
                <w:b/>
                <w:sz w:val="20"/>
                <w:szCs w:val="20"/>
              </w:rPr>
              <w:t>Modern imperialisme</w:t>
            </w:r>
          </w:p>
        </w:tc>
      </w:tr>
      <w:tr w:rsidR="000561FE" w:rsidTr="00F96633">
        <w:tc>
          <w:tcPr>
            <w:tcW w:w="3070" w:type="dxa"/>
          </w:tcPr>
          <w:p w:rsidR="000561FE" w:rsidRPr="00012052" w:rsidRDefault="006014DE" w:rsidP="00F96633">
            <w:pPr>
              <w:jc w:val="center"/>
              <w:rPr>
                <w:rFonts w:ascii="Century Gothic" w:hAnsi="Century Gothic"/>
                <w:b/>
                <w:sz w:val="20"/>
                <w:szCs w:val="20"/>
              </w:rPr>
            </w:pPr>
            <w:r>
              <w:rPr>
                <w:rFonts w:ascii="Century Gothic" w:hAnsi="Century Gothic"/>
                <w:b/>
                <w:sz w:val="20"/>
                <w:szCs w:val="20"/>
              </w:rPr>
              <w:t>1837-1903</w:t>
            </w:r>
          </w:p>
        </w:tc>
        <w:tc>
          <w:tcPr>
            <w:tcW w:w="3071" w:type="dxa"/>
          </w:tcPr>
          <w:p w:rsidR="000561FE" w:rsidRPr="00012052" w:rsidRDefault="0093723A"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724025" cy="1030968"/>
                  <wp:effectExtent l="19050" t="0" r="9525" b="0"/>
                  <wp:docPr id="46" name="il_fi" descr="http://www.jenneken.nl/bekijk/pics1900/1900atjehoor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nneken.nl/bekijk/pics1900/1900atjehoorlog2.jpg"/>
                          <pic:cNvPicPr>
                            <a:picLocks noChangeAspect="1" noChangeArrowheads="1"/>
                          </pic:cNvPicPr>
                        </pic:nvPicPr>
                        <pic:blipFill>
                          <a:blip r:embed="rId27" cstate="print"/>
                          <a:srcRect/>
                          <a:stretch>
                            <a:fillRect/>
                          </a:stretch>
                        </pic:blipFill>
                        <pic:spPr bwMode="auto">
                          <a:xfrm>
                            <a:off x="0" y="0"/>
                            <a:ext cx="1724025" cy="1030968"/>
                          </a:xfrm>
                          <a:prstGeom prst="rect">
                            <a:avLst/>
                          </a:prstGeom>
                          <a:noFill/>
                          <a:ln w="9525">
                            <a:noFill/>
                            <a:miter lim="800000"/>
                            <a:headEnd/>
                            <a:tailEnd/>
                          </a:ln>
                        </pic:spPr>
                      </pic:pic>
                    </a:graphicData>
                  </a:graphic>
                </wp:inline>
              </w:drawing>
            </w:r>
          </w:p>
        </w:tc>
        <w:tc>
          <w:tcPr>
            <w:tcW w:w="3071" w:type="dxa"/>
          </w:tcPr>
          <w:p w:rsidR="000561FE" w:rsidRPr="00C36162" w:rsidRDefault="006014DE" w:rsidP="00F96633">
            <w:pPr>
              <w:rPr>
                <w:rFonts w:ascii="Century Gothic" w:hAnsi="Century Gothic"/>
                <w:b/>
                <w:sz w:val="20"/>
                <w:szCs w:val="20"/>
              </w:rPr>
            </w:pPr>
            <w:proofErr w:type="spellStart"/>
            <w:r>
              <w:rPr>
                <w:rFonts w:ascii="Century Gothic" w:hAnsi="Century Gothic"/>
                <w:b/>
                <w:sz w:val="20"/>
                <w:szCs w:val="20"/>
              </w:rPr>
              <w:t>Atjeh</w:t>
            </w:r>
            <w:proofErr w:type="spellEnd"/>
            <w:r>
              <w:rPr>
                <w:rFonts w:ascii="Century Gothic" w:hAnsi="Century Gothic"/>
                <w:b/>
                <w:sz w:val="20"/>
                <w:szCs w:val="20"/>
              </w:rPr>
              <w:t>- oorlogen</w:t>
            </w:r>
          </w:p>
        </w:tc>
      </w:tr>
      <w:tr w:rsidR="000561FE" w:rsidTr="00F96633">
        <w:tc>
          <w:tcPr>
            <w:tcW w:w="3070" w:type="dxa"/>
          </w:tcPr>
          <w:p w:rsidR="000561FE" w:rsidRDefault="00F72B89" w:rsidP="00F96633">
            <w:pPr>
              <w:jc w:val="center"/>
              <w:rPr>
                <w:rFonts w:ascii="Century Gothic" w:hAnsi="Century Gothic"/>
                <w:b/>
                <w:sz w:val="20"/>
                <w:szCs w:val="20"/>
              </w:rPr>
            </w:pPr>
            <w:r>
              <w:rPr>
                <w:rFonts w:ascii="Century Gothic" w:hAnsi="Century Gothic"/>
                <w:b/>
                <w:sz w:val="20"/>
                <w:szCs w:val="20"/>
              </w:rPr>
              <w:t>1910</w:t>
            </w:r>
          </w:p>
        </w:tc>
        <w:tc>
          <w:tcPr>
            <w:tcW w:w="3071" w:type="dxa"/>
          </w:tcPr>
          <w:p w:rsidR="000561FE" w:rsidRPr="00012052" w:rsidRDefault="000561FE" w:rsidP="00F96633">
            <w:pPr>
              <w:jc w:val="center"/>
              <w:rPr>
                <w:rFonts w:ascii="Century Gothic" w:hAnsi="Century Gothic"/>
                <w:sz w:val="20"/>
                <w:szCs w:val="20"/>
              </w:rPr>
            </w:pPr>
          </w:p>
        </w:tc>
        <w:tc>
          <w:tcPr>
            <w:tcW w:w="3071" w:type="dxa"/>
          </w:tcPr>
          <w:p w:rsidR="000561FE" w:rsidRDefault="00F72B89" w:rsidP="00F96633">
            <w:pPr>
              <w:rPr>
                <w:rFonts w:ascii="Century Gothic" w:hAnsi="Century Gothic"/>
                <w:sz w:val="20"/>
                <w:szCs w:val="20"/>
              </w:rPr>
            </w:pPr>
            <w:r>
              <w:rPr>
                <w:rFonts w:ascii="Century Gothic" w:hAnsi="Century Gothic"/>
                <w:sz w:val="20"/>
                <w:szCs w:val="20"/>
              </w:rPr>
              <w:t xml:space="preserve">Alle eilanden van Indonesië zijn onder Nederlands bestuur. </w:t>
            </w:r>
          </w:p>
          <w:p w:rsidR="00F72B89" w:rsidRPr="00F655C4" w:rsidRDefault="00F72B89" w:rsidP="00F96633">
            <w:pPr>
              <w:rPr>
                <w:rFonts w:ascii="Century Gothic" w:hAnsi="Century Gothic"/>
                <w:sz w:val="20"/>
                <w:szCs w:val="20"/>
              </w:rPr>
            </w:pPr>
            <w:r>
              <w:rPr>
                <w:rFonts w:ascii="Century Gothic" w:hAnsi="Century Gothic"/>
                <w:sz w:val="20"/>
                <w:szCs w:val="20"/>
              </w:rPr>
              <w:t>Met sprak toen dan ook over Nederlands- Indië.</w:t>
            </w:r>
          </w:p>
        </w:tc>
      </w:tr>
    </w:tbl>
    <w:p w:rsidR="000561FE" w:rsidRDefault="000561FE" w:rsidP="000561FE">
      <w:pPr>
        <w:spacing w:after="0"/>
        <w:jc w:val="center"/>
        <w:rPr>
          <w:rFonts w:ascii="Century Gothic" w:hAnsi="Century Gothic"/>
          <w:i/>
          <w:sz w:val="20"/>
          <w:szCs w:val="20"/>
        </w:rPr>
      </w:pPr>
    </w:p>
    <w:tbl>
      <w:tblPr>
        <w:tblStyle w:val="Tabelraster"/>
        <w:tblW w:w="0" w:type="auto"/>
        <w:tblLook w:val="04A0"/>
      </w:tblPr>
      <w:tblGrid>
        <w:gridCol w:w="4606"/>
        <w:gridCol w:w="4606"/>
      </w:tblGrid>
      <w:tr w:rsidR="000561FE" w:rsidTr="00F96633">
        <w:tc>
          <w:tcPr>
            <w:tcW w:w="9212" w:type="dxa"/>
            <w:gridSpan w:val="2"/>
          </w:tcPr>
          <w:p w:rsidR="000561FE" w:rsidRPr="00E075D4" w:rsidRDefault="000561FE" w:rsidP="00F96633">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0561FE" w:rsidTr="00F96633">
        <w:tc>
          <w:tcPr>
            <w:tcW w:w="4606" w:type="dxa"/>
          </w:tcPr>
          <w:p w:rsidR="000561FE" w:rsidRDefault="005735E1" w:rsidP="00F96633">
            <w:pPr>
              <w:jc w:val="center"/>
              <w:rPr>
                <w:rFonts w:ascii="Century Gothic" w:hAnsi="Century Gothic"/>
                <w:b/>
                <w:sz w:val="20"/>
                <w:szCs w:val="20"/>
              </w:rPr>
            </w:pPr>
            <w:r>
              <w:rPr>
                <w:rFonts w:ascii="Century Gothic" w:hAnsi="Century Gothic"/>
                <w:b/>
                <w:sz w:val="20"/>
                <w:szCs w:val="20"/>
              </w:rPr>
              <w:t>Modern imperialisme</w:t>
            </w:r>
          </w:p>
        </w:tc>
        <w:tc>
          <w:tcPr>
            <w:tcW w:w="4606" w:type="dxa"/>
          </w:tcPr>
          <w:p w:rsidR="000561FE" w:rsidRDefault="005735E1" w:rsidP="00F96633">
            <w:pPr>
              <w:rPr>
                <w:rFonts w:ascii="Century Gothic" w:hAnsi="Century Gothic"/>
                <w:sz w:val="20"/>
                <w:szCs w:val="20"/>
              </w:rPr>
            </w:pPr>
            <w:r>
              <w:rPr>
                <w:rFonts w:ascii="Century Gothic" w:hAnsi="Century Gothic"/>
                <w:sz w:val="20"/>
                <w:szCs w:val="20"/>
              </w:rPr>
              <w:t>Periode waarin Europese landen een groot rijk probeerden te veroveren,</w:t>
            </w:r>
          </w:p>
        </w:tc>
      </w:tr>
      <w:tr w:rsidR="000561FE" w:rsidTr="00F96633">
        <w:tc>
          <w:tcPr>
            <w:tcW w:w="4606" w:type="dxa"/>
          </w:tcPr>
          <w:p w:rsidR="000561FE" w:rsidRPr="00D640C1" w:rsidRDefault="006014DE" w:rsidP="00F96633">
            <w:pPr>
              <w:jc w:val="center"/>
              <w:rPr>
                <w:rFonts w:ascii="Century Gothic" w:hAnsi="Century Gothic"/>
                <w:b/>
                <w:sz w:val="20"/>
                <w:szCs w:val="20"/>
              </w:rPr>
            </w:pPr>
            <w:proofErr w:type="spellStart"/>
            <w:r>
              <w:rPr>
                <w:rFonts w:ascii="Century Gothic" w:hAnsi="Century Gothic"/>
                <w:b/>
                <w:sz w:val="20"/>
                <w:szCs w:val="20"/>
              </w:rPr>
              <w:t>Atjeh</w:t>
            </w:r>
            <w:proofErr w:type="spellEnd"/>
            <w:r>
              <w:rPr>
                <w:rFonts w:ascii="Century Gothic" w:hAnsi="Century Gothic"/>
                <w:b/>
                <w:sz w:val="20"/>
                <w:szCs w:val="20"/>
              </w:rPr>
              <w:t>- oorlogen</w:t>
            </w:r>
          </w:p>
        </w:tc>
        <w:tc>
          <w:tcPr>
            <w:tcW w:w="4606" w:type="dxa"/>
          </w:tcPr>
          <w:p w:rsidR="000561FE" w:rsidRDefault="006014DE" w:rsidP="00F96633">
            <w:pPr>
              <w:rPr>
                <w:rFonts w:ascii="Century Gothic" w:hAnsi="Century Gothic"/>
                <w:sz w:val="20"/>
                <w:szCs w:val="20"/>
              </w:rPr>
            </w:pPr>
            <w:r>
              <w:rPr>
                <w:rFonts w:ascii="Century Gothic" w:hAnsi="Century Gothic"/>
                <w:sz w:val="20"/>
                <w:szCs w:val="20"/>
              </w:rPr>
              <w:t xml:space="preserve">Grootste oorlog om de </w:t>
            </w:r>
            <w:r w:rsidRPr="006014DE">
              <w:rPr>
                <w:rFonts w:ascii="Century Gothic" w:hAnsi="Century Gothic"/>
                <w:b/>
                <w:sz w:val="20"/>
                <w:szCs w:val="20"/>
              </w:rPr>
              <w:t>pacificatie</w:t>
            </w:r>
            <w:r>
              <w:rPr>
                <w:rFonts w:ascii="Century Gothic" w:hAnsi="Century Gothic"/>
                <w:sz w:val="20"/>
                <w:szCs w:val="20"/>
              </w:rPr>
              <w:t xml:space="preserve"> te kunnen verwezenlijken.</w:t>
            </w:r>
          </w:p>
        </w:tc>
      </w:tr>
      <w:tr w:rsidR="000561FE" w:rsidTr="00F96633">
        <w:tc>
          <w:tcPr>
            <w:tcW w:w="4606" w:type="dxa"/>
          </w:tcPr>
          <w:p w:rsidR="000561FE" w:rsidRDefault="006014DE" w:rsidP="00F96633">
            <w:pPr>
              <w:jc w:val="center"/>
              <w:rPr>
                <w:rFonts w:ascii="Century Gothic" w:hAnsi="Century Gothic"/>
                <w:b/>
                <w:sz w:val="20"/>
                <w:szCs w:val="20"/>
              </w:rPr>
            </w:pPr>
            <w:r>
              <w:rPr>
                <w:rFonts w:ascii="Century Gothic" w:hAnsi="Century Gothic"/>
                <w:b/>
                <w:sz w:val="20"/>
                <w:szCs w:val="20"/>
              </w:rPr>
              <w:t xml:space="preserve">Pacificatie </w:t>
            </w:r>
          </w:p>
        </w:tc>
        <w:tc>
          <w:tcPr>
            <w:tcW w:w="4606" w:type="dxa"/>
          </w:tcPr>
          <w:p w:rsidR="000561FE" w:rsidRDefault="006014DE" w:rsidP="00F96633">
            <w:pPr>
              <w:rPr>
                <w:rFonts w:ascii="Century Gothic" w:hAnsi="Century Gothic"/>
                <w:sz w:val="20"/>
                <w:szCs w:val="20"/>
              </w:rPr>
            </w:pPr>
            <w:r>
              <w:rPr>
                <w:rFonts w:ascii="Century Gothic" w:hAnsi="Century Gothic"/>
                <w:sz w:val="20"/>
                <w:szCs w:val="20"/>
              </w:rPr>
              <w:t>Onder Nederlands gezag brengen van delen van Indonesië.</w:t>
            </w:r>
          </w:p>
        </w:tc>
      </w:tr>
    </w:tbl>
    <w:p w:rsidR="004E659E" w:rsidRDefault="004E659E" w:rsidP="004E659E">
      <w:pPr>
        <w:jc w:val="center"/>
        <w:rPr>
          <w:rFonts w:ascii="Century Gothic" w:hAnsi="Century Gothic"/>
          <w:i/>
        </w:rPr>
      </w:pPr>
    </w:p>
    <w:p w:rsidR="004E659E" w:rsidRDefault="004E659E">
      <w:pPr>
        <w:rPr>
          <w:rFonts w:ascii="Century Gothic" w:hAnsi="Century Gothic"/>
          <w:i/>
        </w:rPr>
      </w:pPr>
      <w:r>
        <w:rPr>
          <w:rFonts w:ascii="Century Gothic" w:hAnsi="Century Gothic"/>
          <w:i/>
        </w:rPr>
        <w:br w:type="page"/>
      </w:r>
    </w:p>
    <w:p w:rsidR="004E659E" w:rsidRPr="00245980" w:rsidRDefault="004E659E" w:rsidP="004E659E">
      <w:pPr>
        <w:jc w:val="center"/>
        <w:rPr>
          <w:rFonts w:ascii="Century Gothic" w:hAnsi="Century Gothic"/>
          <w:u w:val="single"/>
        </w:rPr>
      </w:pPr>
      <w:r>
        <w:rPr>
          <w:rFonts w:ascii="Century Gothic" w:hAnsi="Century Gothic"/>
          <w:u w:val="single"/>
        </w:rPr>
        <w:lastRenderedPageBreak/>
        <w:t>§ 9 Een andere aanpak</w:t>
      </w:r>
    </w:p>
    <w:p w:rsidR="004E659E" w:rsidRDefault="004E659E" w:rsidP="004E659E">
      <w:pPr>
        <w:jc w:val="center"/>
        <w:rPr>
          <w:rFonts w:ascii="Century Gothic" w:hAnsi="Century Gothic"/>
          <w:i/>
          <w:sz w:val="20"/>
          <w:szCs w:val="20"/>
        </w:rPr>
      </w:pPr>
      <w:r>
        <w:rPr>
          <w:rFonts w:ascii="Century Gothic" w:hAnsi="Century Gothic"/>
          <w:i/>
          <w:sz w:val="20"/>
          <w:szCs w:val="20"/>
        </w:rPr>
        <w:t>Welke veranderingen voerde Nederland vanaf ongeveer 1900 door?</w:t>
      </w:r>
    </w:p>
    <w:tbl>
      <w:tblPr>
        <w:tblStyle w:val="Tabelraster"/>
        <w:tblW w:w="0" w:type="auto"/>
        <w:tblLook w:val="04A0"/>
      </w:tblPr>
      <w:tblGrid>
        <w:gridCol w:w="3070"/>
        <w:gridCol w:w="3071"/>
        <w:gridCol w:w="3071"/>
      </w:tblGrid>
      <w:tr w:rsidR="004E659E" w:rsidTr="00F96633">
        <w:tc>
          <w:tcPr>
            <w:tcW w:w="9212" w:type="dxa"/>
            <w:gridSpan w:val="3"/>
          </w:tcPr>
          <w:p w:rsidR="004E659E" w:rsidRPr="00E075D4" w:rsidRDefault="004E659E" w:rsidP="00F96633">
            <w:pPr>
              <w:jc w:val="center"/>
              <w:rPr>
                <w:rFonts w:ascii="Century Gothic" w:hAnsi="Century Gothic"/>
                <w:b/>
                <w:u w:val="single"/>
              </w:rPr>
            </w:pPr>
            <w:r w:rsidRPr="00E075D4">
              <w:rPr>
                <w:rFonts w:ascii="Century Gothic" w:hAnsi="Century Gothic"/>
                <w:b/>
                <w:u w:val="single"/>
              </w:rPr>
              <w:t>Belangrijke jaartallen</w:t>
            </w:r>
          </w:p>
        </w:tc>
      </w:tr>
      <w:tr w:rsidR="001667C9" w:rsidTr="00F96633">
        <w:tc>
          <w:tcPr>
            <w:tcW w:w="3070" w:type="dxa"/>
          </w:tcPr>
          <w:p w:rsidR="001667C9" w:rsidRDefault="001667C9" w:rsidP="00F96633">
            <w:pPr>
              <w:jc w:val="center"/>
              <w:rPr>
                <w:rFonts w:ascii="Century Gothic" w:hAnsi="Century Gothic"/>
                <w:b/>
                <w:sz w:val="20"/>
                <w:szCs w:val="20"/>
              </w:rPr>
            </w:pPr>
            <w:r>
              <w:rPr>
                <w:rFonts w:ascii="Century Gothic" w:hAnsi="Century Gothic"/>
                <w:b/>
                <w:sz w:val="20"/>
                <w:szCs w:val="20"/>
              </w:rPr>
              <w:t>1895</w:t>
            </w:r>
          </w:p>
        </w:tc>
        <w:tc>
          <w:tcPr>
            <w:tcW w:w="3071" w:type="dxa"/>
          </w:tcPr>
          <w:p w:rsidR="001667C9" w:rsidRPr="00012052" w:rsidRDefault="0041264B"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600200" cy="1504950"/>
                  <wp:effectExtent l="19050" t="0" r="0" b="0"/>
                  <wp:docPr id="49" name="il_fi" descr="http://us.cdn4.123rf.com/168nwm/fsergio/fsergio0801/fsergio080100029/2449314-geisoleerde-verouderde-vintage-morse-telegraaf-machine-op-witte-achter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fsergio/fsergio0801/fsergio080100029/2449314-geisoleerde-verouderde-vintage-morse-telegraaf-machine-op-witte-achtergrond.jpg"/>
                          <pic:cNvPicPr>
                            <a:picLocks noChangeAspect="1" noChangeArrowheads="1"/>
                          </pic:cNvPicPr>
                        </pic:nvPicPr>
                        <pic:blipFill>
                          <a:blip r:embed="rId28" cstate="print"/>
                          <a:srcRect/>
                          <a:stretch>
                            <a:fillRect/>
                          </a:stretch>
                        </pic:blipFill>
                        <pic:spPr bwMode="auto">
                          <a:xfrm>
                            <a:off x="0" y="0"/>
                            <a:ext cx="1600200" cy="1504950"/>
                          </a:xfrm>
                          <a:prstGeom prst="rect">
                            <a:avLst/>
                          </a:prstGeom>
                          <a:noFill/>
                          <a:ln w="9525">
                            <a:noFill/>
                            <a:miter lim="800000"/>
                            <a:headEnd/>
                            <a:tailEnd/>
                          </a:ln>
                        </pic:spPr>
                      </pic:pic>
                    </a:graphicData>
                  </a:graphic>
                </wp:inline>
              </w:drawing>
            </w:r>
          </w:p>
        </w:tc>
        <w:tc>
          <w:tcPr>
            <w:tcW w:w="3071" w:type="dxa"/>
          </w:tcPr>
          <w:p w:rsidR="001667C9" w:rsidRDefault="001667C9" w:rsidP="00F96633">
            <w:pPr>
              <w:rPr>
                <w:rFonts w:ascii="Century Gothic" w:hAnsi="Century Gothic"/>
                <w:b/>
                <w:sz w:val="20"/>
                <w:szCs w:val="20"/>
              </w:rPr>
            </w:pPr>
            <w:r w:rsidRPr="001667C9">
              <w:rPr>
                <w:rFonts w:ascii="Century Gothic" w:hAnsi="Century Gothic"/>
                <w:sz w:val="20"/>
                <w:szCs w:val="20"/>
              </w:rPr>
              <w:t>Uitvinding</w:t>
            </w:r>
            <w:r>
              <w:rPr>
                <w:rFonts w:ascii="Century Gothic" w:hAnsi="Century Gothic"/>
                <w:b/>
                <w:sz w:val="20"/>
                <w:szCs w:val="20"/>
              </w:rPr>
              <w:t xml:space="preserve"> telegraaf.</w:t>
            </w:r>
          </w:p>
        </w:tc>
      </w:tr>
      <w:tr w:rsidR="004E659E" w:rsidTr="00F96633">
        <w:tc>
          <w:tcPr>
            <w:tcW w:w="3070" w:type="dxa"/>
          </w:tcPr>
          <w:p w:rsidR="004E659E" w:rsidRDefault="00313088" w:rsidP="00F96633">
            <w:pPr>
              <w:jc w:val="center"/>
              <w:rPr>
                <w:rFonts w:ascii="Century Gothic" w:hAnsi="Century Gothic"/>
                <w:b/>
                <w:sz w:val="20"/>
                <w:szCs w:val="20"/>
              </w:rPr>
            </w:pPr>
            <w:r>
              <w:rPr>
                <w:rFonts w:ascii="Century Gothic" w:hAnsi="Century Gothic"/>
                <w:b/>
                <w:sz w:val="20"/>
                <w:szCs w:val="20"/>
              </w:rPr>
              <w:t>Vanaf 1900</w:t>
            </w:r>
          </w:p>
        </w:tc>
        <w:tc>
          <w:tcPr>
            <w:tcW w:w="3071" w:type="dxa"/>
          </w:tcPr>
          <w:p w:rsidR="004E659E" w:rsidRPr="00012052" w:rsidRDefault="004E659E" w:rsidP="00F96633">
            <w:pPr>
              <w:jc w:val="center"/>
              <w:rPr>
                <w:rFonts w:ascii="Century Gothic" w:hAnsi="Century Gothic"/>
                <w:sz w:val="20"/>
                <w:szCs w:val="20"/>
              </w:rPr>
            </w:pPr>
          </w:p>
        </w:tc>
        <w:tc>
          <w:tcPr>
            <w:tcW w:w="3071" w:type="dxa"/>
          </w:tcPr>
          <w:p w:rsidR="004E659E" w:rsidRPr="00313088" w:rsidRDefault="00313088" w:rsidP="00F96633">
            <w:pPr>
              <w:rPr>
                <w:rFonts w:ascii="Century Gothic" w:hAnsi="Century Gothic"/>
                <w:sz w:val="20"/>
                <w:szCs w:val="20"/>
              </w:rPr>
            </w:pPr>
            <w:r>
              <w:rPr>
                <w:rFonts w:ascii="Century Gothic" w:hAnsi="Century Gothic"/>
                <w:b/>
                <w:sz w:val="20"/>
                <w:szCs w:val="20"/>
              </w:rPr>
              <w:t xml:space="preserve">Ethische politiek </w:t>
            </w:r>
            <w:r w:rsidRPr="00313088">
              <w:rPr>
                <w:rFonts w:ascii="Century Gothic" w:hAnsi="Century Gothic"/>
                <w:sz w:val="20"/>
                <w:szCs w:val="20"/>
              </w:rPr>
              <w:t>werd doorgevoerd.</w:t>
            </w:r>
          </w:p>
          <w:p w:rsidR="00313088" w:rsidRPr="00C36162" w:rsidRDefault="00313088" w:rsidP="00F96633">
            <w:pPr>
              <w:rPr>
                <w:rFonts w:ascii="Century Gothic" w:hAnsi="Century Gothic"/>
                <w:b/>
                <w:sz w:val="20"/>
                <w:szCs w:val="20"/>
              </w:rPr>
            </w:pPr>
            <w:r w:rsidRPr="00313088">
              <w:rPr>
                <w:rFonts w:ascii="Century Gothic" w:hAnsi="Century Gothic"/>
                <w:sz w:val="20"/>
                <w:szCs w:val="20"/>
              </w:rPr>
              <w:t xml:space="preserve">Op deze manier wilde </w:t>
            </w:r>
            <w:proofErr w:type="spellStart"/>
            <w:r w:rsidRPr="00313088">
              <w:rPr>
                <w:rFonts w:ascii="Century Gothic" w:hAnsi="Century Gothic"/>
                <w:sz w:val="20"/>
                <w:szCs w:val="20"/>
              </w:rPr>
              <w:t>nederland</w:t>
            </w:r>
            <w:proofErr w:type="spellEnd"/>
            <w:r w:rsidRPr="00313088">
              <w:rPr>
                <w:rFonts w:ascii="Century Gothic" w:hAnsi="Century Gothic"/>
                <w:sz w:val="20"/>
                <w:szCs w:val="20"/>
              </w:rPr>
              <w:t xml:space="preserve"> zijn </w:t>
            </w:r>
            <w:r w:rsidRPr="00313088">
              <w:rPr>
                <w:rFonts w:ascii="Century Gothic" w:hAnsi="Century Gothic"/>
                <w:b/>
                <w:sz w:val="20"/>
                <w:szCs w:val="20"/>
              </w:rPr>
              <w:t>“ereschuld”</w:t>
            </w:r>
            <w:r w:rsidRPr="00313088">
              <w:rPr>
                <w:rFonts w:ascii="Century Gothic" w:hAnsi="Century Gothic"/>
                <w:sz w:val="20"/>
                <w:szCs w:val="20"/>
              </w:rPr>
              <w:t xml:space="preserve"> aan Indonesië aflossen.</w:t>
            </w:r>
          </w:p>
        </w:tc>
      </w:tr>
      <w:tr w:rsidR="001667C9" w:rsidTr="00F96633">
        <w:tc>
          <w:tcPr>
            <w:tcW w:w="3070" w:type="dxa"/>
          </w:tcPr>
          <w:p w:rsidR="001667C9" w:rsidRDefault="001667C9" w:rsidP="00F96633">
            <w:pPr>
              <w:jc w:val="center"/>
              <w:rPr>
                <w:rFonts w:ascii="Century Gothic" w:hAnsi="Century Gothic"/>
                <w:b/>
                <w:sz w:val="20"/>
                <w:szCs w:val="20"/>
              </w:rPr>
            </w:pPr>
            <w:r>
              <w:rPr>
                <w:rFonts w:ascii="Century Gothic" w:hAnsi="Century Gothic"/>
                <w:b/>
                <w:sz w:val="20"/>
                <w:szCs w:val="20"/>
              </w:rPr>
              <w:t>1900</w:t>
            </w:r>
          </w:p>
        </w:tc>
        <w:tc>
          <w:tcPr>
            <w:tcW w:w="3071" w:type="dxa"/>
          </w:tcPr>
          <w:p w:rsidR="001667C9" w:rsidRPr="00012052" w:rsidRDefault="001667C9" w:rsidP="00F96633">
            <w:pPr>
              <w:jc w:val="center"/>
              <w:rPr>
                <w:rFonts w:ascii="Century Gothic" w:hAnsi="Century Gothic"/>
                <w:sz w:val="20"/>
                <w:szCs w:val="20"/>
              </w:rPr>
            </w:pPr>
          </w:p>
        </w:tc>
        <w:tc>
          <w:tcPr>
            <w:tcW w:w="3071" w:type="dxa"/>
          </w:tcPr>
          <w:p w:rsidR="001667C9" w:rsidRPr="001667C9" w:rsidRDefault="001667C9" w:rsidP="00F96633">
            <w:pPr>
              <w:rPr>
                <w:rFonts w:ascii="Century Gothic" w:hAnsi="Century Gothic"/>
                <w:sz w:val="20"/>
                <w:szCs w:val="20"/>
              </w:rPr>
            </w:pPr>
            <w:r w:rsidRPr="001667C9">
              <w:rPr>
                <w:rFonts w:ascii="Century Gothic" w:hAnsi="Century Gothic"/>
                <w:sz w:val="20"/>
                <w:szCs w:val="20"/>
              </w:rPr>
              <w:t>Java krijgt een spoorwegennet van 3000 km.</w:t>
            </w:r>
          </w:p>
        </w:tc>
      </w:tr>
      <w:tr w:rsidR="004E659E" w:rsidTr="00F96633">
        <w:tc>
          <w:tcPr>
            <w:tcW w:w="3070" w:type="dxa"/>
          </w:tcPr>
          <w:p w:rsidR="004E659E" w:rsidRPr="00012052" w:rsidRDefault="001667C9" w:rsidP="00F96633">
            <w:pPr>
              <w:jc w:val="center"/>
              <w:rPr>
                <w:rFonts w:ascii="Century Gothic" w:hAnsi="Century Gothic"/>
                <w:b/>
                <w:sz w:val="20"/>
                <w:szCs w:val="20"/>
              </w:rPr>
            </w:pPr>
            <w:r>
              <w:rPr>
                <w:rFonts w:ascii="Century Gothic" w:hAnsi="Century Gothic"/>
                <w:b/>
                <w:sz w:val="20"/>
                <w:szCs w:val="20"/>
              </w:rPr>
              <w:t>1901</w:t>
            </w:r>
          </w:p>
        </w:tc>
        <w:tc>
          <w:tcPr>
            <w:tcW w:w="3071" w:type="dxa"/>
          </w:tcPr>
          <w:p w:rsidR="004E659E" w:rsidRPr="00012052" w:rsidRDefault="0041264B"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712751" cy="1197891"/>
                  <wp:effectExtent l="19050" t="0" r="1749" b="0"/>
                  <wp:docPr id="52" name="il_fi" descr="http://resolver.kb.nl/resolve?urn=urn:gvn:KITLV01:2654&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solver.kb.nl/resolve?urn=urn:gvn:KITLV01:2654&amp;role=image&amp;size=medium"/>
                          <pic:cNvPicPr>
                            <a:picLocks noChangeAspect="1" noChangeArrowheads="1"/>
                          </pic:cNvPicPr>
                        </pic:nvPicPr>
                        <pic:blipFill>
                          <a:blip r:embed="rId29" cstate="print"/>
                          <a:srcRect/>
                          <a:stretch>
                            <a:fillRect/>
                          </a:stretch>
                        </pic:blipFill>
                        <pic:spPr bwMode="auto">
                          <a:xfrm>
                            <a:off x="0" y="0"/>
                            <a:ext cx="1712459" cy="1197687"/>
                          </a:xfrm>
                          <a:prstGeom prst="rect">
                            <a:avLst/>
                          </a:prstGeom>
                          <a:noFill/>
                          <a:ln w="9525">
                            <a:noFill/>
                            <a:miter lim="800000"/>
                            <a:headEnd/>
                            <a:tailEnd/>
                          </a:ln>
                        </pic:spPr>
                      </pic:pic>
                    </a:graphicData>
                  </a:graphic>
                </wp:inline>
              </w:drawing>
            </w:r>
          </w:p>
        </w:tc>
        <w:tc>
          <w:tcPr>
            <w:tcW w:w="3071" w:type="dxa"/>
          </w:tcPr>
          <w:p w:rsidR="004E659E" w:rsidRPr="00C36162" w:rsidRDefault="001667C9" w:rsidP="00F96633">
            <w:pPr>
              <w:rPr>
                <w:rFonts w:ascii="Century Gothic" w:hAnsi="Century Gothic"/>
                <w:b/>
                <w:sz w:val="20"/>
                <w:szCs w:val="20"/>
              </w:rPr>
            </w:pPr>
            <w:r w:rsidRPr="001667C9">
              <w:rPr>
                <w:rFonts w:ascii="Century Gothic" w:hAnsi="Century Gothic"/>
                <w:sz w:val="20"/>
                <w:szCs w:val="20"/>
              </w:rPr>
              <w:t>Oprichting</w:t>
            </w:r>
            <w:r>
              <w:rPr>
                <w:rFonts w:ascii="Century Gothic" w:hAnsi="Century Gothic"/>
                <w:b/>
                <w:sz w:val="20"/>
                <w:szCs w:val="20"/>
              </w:rPr>
              <w:t xml:space="preserve"> desascholen.</w:t>
            </w:r>
          </w:p>
        </w:tc>
      </w:tr>
    </w:tbl>
    <w:p w:rsidR="004E659E" w:rsidRDefault="004E659E" w:rsidP="004E659E">
      <w:pPr>
        <w:spacing w:after="0"/>
        <w:jc w:val="center"/>
        <w:rPr>
          <w:rFonts w:ascii="Century Gothic" w:hAnsi="Century Gothic"/>
          <w:i/>
          <w:sz w:val="20"/>
          <w:szCs w:val="20"/>
        </w:rPr>
      </w:pPr>
    </w:p>
    <w:tbl>
      <w:tblPr>
        <w:tblStyle w:val="Tabelraster"/>
        <w:tblW w:w="0" w:type="auto"/>
        <w:tblLook w:val="04A0"/>
      </w:tblPr>
      <w:tblGrid>
        <w:gridCol w:w="4606"/>
        <w:gridCol w:w="4606"/>
      </w:tblGrid>
      <w:tr w:rsidR="004E659E" w:rsidTr="00F96633">
        <w:tc>
          <w:tcPr>
            <w:tcW w:w="9212" w:type="dxa"/>
            <w:gridSpan w:val="2"/>
          </w:tcPr>
          <w:p w:rsidR="004E659E" w:rsidRPr="00E075D4" w:rsidRDefault="004E659E" w:rsidP="00F96633">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4E659E" w:rsidTr="00F96633">
        <w:tc>
          <w:tcPr>
            <w:tcW w:w="4606" w:type="dxa"/>
          </w:tcPr>
          <w:p w:rsidR="004E659E" w:rsidRDefault="004256D4" w:rsidP="00F96633">
            <w:pPr>
              <w:jc w:val="center"/>
              <w:rPr>
                <w:rFonts w:ascii="Century Gothic" w:hAnsi="Century Gothic"/>
                <w:b/>
                <w:sz w:val="20"/>
                <w:szCs w:val="20"/>
              </w:rPr>
            </w:pPr>
            <w:r>
              <w:rPr>
                <w:rFonts w:ascii="Century Gothic" w:hAnsi="Century Gothic"/>
                <w:b/>
                <w:sz w:val="20"/>
                <w:szCs w:val="20"/>
              </w:rPr>
              <w:t>Ethische politiek</w:t>
            </w:r>
          </w:p>
        </w:tc>
        <w:tc>
          <w:tcPr>
            <w:tcW w:w="4606" w:type="dxa"/>
          </w:tcPr>
          <w:p w:rsidR="004E659E" w:rsidRDefault="004256D4" w:rsidP="00F96633">
            <w:pPr>
              <w:rPr>
                <w:rFonts w:ascii="Century Gothic" w:hAnsi="Century Gothic"/>
                <w:sz w:val="20"/>
                <w:szCs w:val="20"/>
              </w:rPr>
            </w:pPr>
            <w:r>
              <w:rPr>
                <w:rFonts w:ascii="Century Gothic" w:hAnsi="Century Gothic"/>
                <w:sz w:val="20"/>
                <w:szCs w:val="20"/>
              </w:rPr>
              <w:t>Politiek van de Nederlandse regering in Indonesië vanaf 1900.</w:t>
            </w:r>
          </w:p>
          <w:p w:rsidR="004256D4" w:rsidRDefault="004256D4" w:rsidP="00F96633">
            <w:pPr>
              <w:rPr>
                <w:rFonts w:ascii="Century Gothic" w:hAnsi="Century Gothic"/>
                <w:sz w:val="20"/>
                <w:szCs w:val="20"/>
              </w:rPr>
            </w:pPr>
          </w:p>
          <w:p w:rsidR="004256D4" w:rsidRPr="004256D4" w:rsidRDefault="004256D4" w:rsidP="00F96633">
            <w:pPr>
              <w:rPr>
                <w:rFonts w:ascii="Century Gothic" w:hAnsi="Century Gothic"/>
                <w:i/>
                <w:sz w:val="20"/>
                <w:szCs w:val="20"/>
              </w:rPr>
            </w:pPr>
            <w:r w:rsidRPr="004256D4">
              <w:rPr>
                <w:rFonts w:ascii="Century Gothic" w:hAnsi="Century Gothic"/>
                <w:i/>
                <w:sz w:val="20"/>
                <w:szCs w:val="20"/>
              </w:rPr>
              <w:t>De gedachte was dat Nederland niet alleen mocht profiteren van Indonesië maar ook moet zorgen voor betere ziekenzorg en scholing.</w:t>
            </w:r>
          </w:p>
        </w:tc>
      </w:tr>
      <w:tr w:rsidR="00313088" w:rsidTr="00F96633">
        <w:tc>
          <w:tcPr>
            <w:tcW w:w="4606" w:type="dxa"/>
          </w:tcPr>
          <w:p w:rsidR="00313088" w:rsidRDefault="00313088" w:rsidP="00F96633">
            <w:pPr>
              <w:jc w:val="center"/>
              <w:rPr>
                <w:rFonts w:ascii="Century Gothic" w:hAnsi="Century Gothic"/>
                <w:b/>
                <w:sz w:val="20"/>
                <w:szCs w:val="20"/>
              </w:rPr>
            </w:pPr>
            <w:r>
              <w:rPr>
                <w:rFonts w:ascii="Century Gothic" w:hAnsi="Century Gothic"/>
                <w:b/>
                <w:sz w:val="20"/>
                <w:szCs w:val="20"/>
              </w:rPr>
              <w:t xml:space="preserve">Ereschuld </w:t>
            </w:r>
          </w:p>
        </w:tc>
        <w:tc>
          <w:tcPr>
            <w:tcW w:w="4606" w:type="dxa"/>
          </w:tcPr>
          <w:p w:rsidR="00313088" w:rsidRDefault="00313088" w:rsidP="00F96633">
            <w:pPr>
              <w:rPr>
                <w:rFonts w:ascii="Century Gothic" w:hAnsi="Century Gothic"/>
                <w:sz w:val="20"/>
                <w:szCs w:val="20"/>
              </w:rPr>
            </w:pPr>
            <w:r>
              <w:rPr>
                <w:rFonts w:ascii="Century Gothic" w:hAnsi="Century Gothic"/>
                <w:sz w:val="20"/>
                <w:szCs w:val="20"/>
              </w:rPr>
              <w:t>Schuld van eeuwen onderdrukking en uitbuiting van de bevolking van Indonesië.</w:t>
            </w:r>
          </w:p>
        </w:tc>
      </w:tr>
      <w:tr w:rsidR="00BD5008" w:rsidTr="00F96633">
        <w:tc>
          <w:tcPr>
            <w:tcW w:w="4606" w:type="dxa"/>
          </w:tcPr>
          <w:p w:rsidR="00BD5008" w:rsidRDefault="00BD5008" w:rsidP="00F96633">
            <w:pPr>
              <w:jc w:val="center"/>
              <w:rPr>
                <w:rFonts w:ascii="Century Gothic" w:hAnsi="Century Gothic"/>
                <w:b/>
                <w:sz w:val="20"/>
                <w:szCs w:val="20"/>
              </w:rPr>
            </w:pPr>
            <w:r>
              <w:rPr>
                <w:rFonts w:ascii="Century Gothic" w:hAnsi="Century Gothic"/>
                <w:b/>
                <w:sz w:val="20"/>
                <w:szCs w:val="20"/>
              </w:rPr>
              <w:t>Nederlandse expansie</w:t>
            </w:r>
          </w:p>
        </w:tc>
        <w:tc>
          <w:tcPr>
            <w:tcW w:w="4606" w:type="dxa"/>
          </w:tcPr>
          <w:p w:rsidR="00BD5008" w:rsidRDefault="00BD5008" w:rsidP="00F96633">
            <w:pPr>
              <w:rPr>
                <w:rFonts w:ascii="Century Gothic" w:hAnsi="Century Gothic"/>
                <w:sz w:val="20"/>
                <w:szCs w:val="20"/>
              </w:rPr>
            </w:pPr>
            <w:r>
              <w:rPr>
                <w:rFonts w:ascii="Century Gothic" w:hAnsi="Century Gothic"/>
                <w:sz w:val="20"/>
                <w:szCs w:val="20"/>
              </w:rPr>
              <w:t>Uitbreiding van de Nederlandse macht</w:t>
            </w:r>
            <w:r w:rsidR="00313088">
              <w:rPr>
                <w:rFonts w:ascii="Century Gothic" w:hAnsi="Century Gothic"/>
                <w:sz w:val="20"/>
                <w:szCs w:val="20"/>
              </w:rPr>
              <w:t>.</w:t>
            </w:r>
          </w:p>
        </w:tc>
      </w:tr>
      <w:tr w:rsidR="004E659E" w:rsidTr="00F96633">
        <w:tc>
          <w:tcPr>
            <w:tcW w:w="4606" w:type="dxa"/>
          </w:tcPr>
          <w:p w:rsidR="004E659E" w:rsidRPr="00D640C1" w:rsidRDefault="004256D4" w:rsidP="00F96633">
            <w:pPr>
              <w:jc w:val="center"/>
              <w:rPr>
                <w:rFonts w:ascii="Century Gothic" w:hAnsi="Century Gothic"/>
                <w:b/>
                <w:sz w:val="20"/>
                <w:szCs w:val="20"/>
              </w:rPr>
            </w:pPr>
            <w:r>
              <w:rPr>
                <w:rFonts w:ascii="Century Gothic" w:hAnsi="Century Gothic"/>
                <w:b/>
                <w:sz w:val="20"/>
                <w:szCs w:val="20"/>
              </w:rPr>
              <w:t>Voogdijgedachte</w:t>
            </w:r>
          </w:p>
        </w:tc>
        <w:tc>
          <w:tcPr>
            <w:tcW w:w="4606" w:type="dxa"/>
          </w:tcPr>
          <w:p w:rsidR="004E659E" w:rsidRDefault="004256D4" w:rsidP="00F96633">
            <w:pPr>
              <w:rPr>
                <w:rFonts w:ascii="Century Gothic" w:hAnsi="Century Gothic"/>
                <w:sz w:val="20"/>
                <w:szCs w:val="20"/>
              </w:rPr>
            </w:pPr>
            <w:r>
              <w:rPr>
                <w:rFonts w:ascii="Century Gothic" w:hAnsi="Century Gothic"/>
                <w:sz w:val="20"/>
                <w:szCs w:val="20"/>
              </w:rPr>
              <w:t>Het “kind” (Indonesië) zou onder leiding van Nederland volwassen en vrij worden.</w:t>
            </w:r>
          </w:p>
        </w:tc>
      </w:tr>
      <w:tr w:rsidR="004E659E" w:rsidTr="00F96633">
        <w:tc>
          <w:tcPr>
            <w:tcW w:w="4606" w:type="dxa"/>
          </w:tcPr>
          <w:p w:rsidR="004E659E" w:rsidRDefault="004256D4" w:rsidP="00F96633">
            <w:pPr>
              <w:jc w:val="center"/>
              <w:rPr>
                <w:rFonts w:ascii="Century Gothic" w:hAnsi="Century Gothic"/>
                <w:b/>
                <w:sz w:val="20"/>
                <w:szCs w:val="20"/>
              </w:rPr>
            </w:pPr>
            <w:r>
              <w:rPr>
                <w:rFonts w:ascii="Century Gothic" w:hAnsi="Century Gothic"/>
                <w:b/>
                <w:sz w:val="20"/>
                <w:szCs w:val="20"/>
              </w:rPr>
              <w:t>Desascholen</w:t>
            </w:r>
          </w:p>
        </w:tc>
        <w:tc>
          <w:tcPr>
            <w:tcW w:w="4606" w:type="dxa"/>
          </w:tcPr>
          <w:p w:rsidR="004E659E" w:rsidRDefault="004256D4" w:rsidP="00F96633">
            <w:pPr>
              <w:rPr>
                <w:rFonts w:ascii="Century Gothic" w:hAnsi="Century Gothic"/>
                <w:sz w:val="20"/>
                <w:szCs w:val="20"/>
              </w:rPr>
            </w:pPr>
            <w:r>
              <w:rPr>
                <w:rFonts w:ascii="Century Gothic" w:hAnsi="Century Gothic"/>
                <w:sz w:val="20"/>
                <w:szCs w:val="20"/>
              </w:rPr>
              <w:t>Ander woord voor dorpsscholen.</w:t>
            </w:r>
          </w:p>
          <w:p w:rsidR="004256D4" w:rsidRDefault="004256D4" w:rsidP="00F96633">
            <w:pPr>
              <w:rPr>
                <w:rFonts w:ascii="Century Gothic" w:hAnsi="Century Gothic"/>
                <w:sz w:val="20"/>
                <w:szCs w:val="20"/>
              </w:rPr>
            </w:pPr>
          </w:p>
          <w:p w:rsidR="004256D4" w:rsidRDefault="004256D4" w:rsidP="00F96633">
            <w:pPr>
              <w:rPr>
                <w:rFonts w:ascii="Century Gothic" w:hAnsi="Century Gothic"/>
                <w:sz w:val="20"/>
                <w:szCs w:val="20"/>
              </w:rPr>
            </w:pPr>
            <w:r>
              <w:rPr>
                <w:rFonts w:ascii="Century Gothic" w:hAnsi="Century Gothic"/>
                <w:sz w:val="20"/>
                <w:szCs w:val="20"/>
              </w:rPr>
              <w:t xml:space="preserve">Op deze scholen wordt </w:t>
            </w:r>
            <w:r w:rsidR="00853EAA">
              <w:rPr>
                <w:rFonts w:ascii="Century Gothic" w:hAnsi="Century Gothic"/>
                <w:sz w:val="20"/>
                <w:szCs w:val="20"/>
              </w:rPr>
              <w:t>eenvoudig lager onderwijs gegeven aan kinderen van boeren en arbeiders.</w:t>
            </w:r>
          </w:p>
          <w:p w:rsidR="00853EAA" w:rsidRDefault="00853EAA" w:rsidP="00F96633">
            <w:pPr>
              <w:rPr>
                <w:rFonts w:ascii="Century Gothic" w:hAnsi="Century Gothic"/>
                <w:sz w:val="20"/>
                <w:szCs w:val="20"/>
              </w:rPr>
            </w:pPr>
            <w:r>
              <w:rPr>
                <w:rFonts w:ascii="Century Gothic" w:hAnsi="Century Gothic"/>
                <w:sz w:val="20"/>
                <w:szCs w:val="20"/>
              </w:rPr>
              <w:t>Ze leerden geen Nederlands.</w:t>
            </w:r>
          </w:p>
        </w:tc>
      </w:tr>
      <w:tr w:rsidR="001667C9" w:rsidTr="00F96633">
        <w:tc>
          <w:tcPr>
            <w:tcW w:w="4606" w:type="dxa"/>
          </w:tcPr>
          <w:p w:rsidR="001667C9" w:rsidRDefault="001667C9" w:rsidP="00F96633">
            <w:pPr>
              <w:jc w:val="center"/>
              <w:rPr>
                <w:rFonts w:ascii="Century Gothic" w:hAnsi="Century Gothic"/>
                <w:b/>
                <w:sz w:val="20"/>
                <w:szCs w:val="20"/>
              </w:rPr>
            </w:pPr>
            <w:r>
              <w:rPr>
                <w:rFonts w:ascii="Century Gothic" w:hAnsi="Century Gothic"/>
                <w:b/>
                <w:sz w:val="20"/>
                <w:szCs w:val="20"/>
              </w:rPr>
              <w:t xml:space="preserve">Telegraaf </w:t>
            </w:r>
          </w:p>
        </w:tc>
        <w:tc>
          <w:tcPr>
            <w:tcW w:w="4606" w:type="dxa"/>
          </w:tcPr>
          <w:p w:rsidR="001667C9" w:rsidRDefault="001667C9" w:rsidP="00F96633">
            <w:pPr>
              <w:rPr>
                <w:rFonts w:ascii="Century Gothic" w:hAnsi="Century Gothic"/>
                <w:sz w:val="20"/>
                <w:szCs w:val="20"/>
              </w:rPr>
            </w:pPr>
            <w:r>
              <w:rPr>
                <w:rFonts w:ascii="Century Gothic" w:hAnsi="Century Gothic"/>
                <w:sz w:val="20"/>
                <w:szCs w:val="20"/>
              </w:rPr>
              <w:t>Apparaat waarmee telegrammen kunnen worden verstuurd.</w:t>
            </w:r>
          </w:p>
          <w:p w:rsidR="001667C9" w:rsidRDefault="001667C9" w:rsidP="00F96633">
            <w:pPr>
              <w:rPr>
                <w:rFonts w:ascii="Century Gothic" w:hAnsi="Century Gothic"/>
                <w:sz w:val="20"/>
                <w:szCs w:val="20"/>
              </w:rPr>
            </w:pPr>
          </w:p>
          <w:p w:rsidR="001667C9" w:rsidRPr="001667C9" w:rsidRDefault="001667C9" w:rsidP="00F96633">
            <w:pPr>
              <w:rPr>
                <w:rFonts w:ascii="Century Gothic" w:hAnsi="Century Gothic"/>
                <w:i/>
                <w:sz w:val="20"/>
                <w:szCs w:val="20"/>
              </w:rPr>
            </w:pPr>
            <w:r w:rsidRPr="001667C9">
              <w:rPr>
                <w:rFonts w:ascii="Century Gothic" w:hAnsi="Century Gothic"/>
                <w:i/>
                <w:sz w:val="20"/>
                <w:szCs w:val="20"/>
              </w:rPr>
              <w:t>Berichten konden sneller doorgegeven en verspreid worden.</w:t>
            </w:r>
          </w:p>
        </w:tc>
      </w:tr>
    </w:tbl>
    <w:p w:rsidR="00311D3B" w:rsidRPr="00245980" w:rsidRDefault="00311D3B" w:rsidP="00311D3B">
      <w:pPr>
        <w:jc w:val="center"/>
        <w:rPr>
          <w:rFonts w:ascii="Century Gothic" w:hAnsi="Century Gothic"/>
          <w:u w:val="single"/>
        </w:rPr>
      </w:pPr>
      <w:r>
        <w:rPr>
          <w:rFonts w:ascii="Century Gothic" w:hAnsi="Century Gothic"/>
          <w:u w:val="single"/>
        </w:rPr>
        <w:lastRenderedPageBreak/>
        <w:t>§10 Indonesiërs willen meer.</w:t>
      </w:r>
    </w:p>
    <w:p w:rsidR="00311D3B" w:rsidRDefault="00311D3B" w:rsidP="00311D3B">
      <w:pPr>
        <w:jc w:val="center"/>
        <w:rPr>
          <w:rFonts w:ascii="Century Gothic" w:hAnsi="Century Gothic"/>
          <w:i/>
          <w:sz w:val="20"/>
          <w:szCs w:val="20"/>
        </w:rPr>
      </w:pPr>
      <w:r>
        <w:rPr>
          <w:rFonts w:ascii="Century Gothic" w:hAnsi="Century Gothic"/>
          <w:i/>
          <w:sz w:val="20"/>
          <w:szCs w:val="20"/>
        </w:rPr>
        <w:t>Wat wilden de nationalisten bereiken?</w:t>
      </w:r>
    </w:p>
    <w:tbl>
      <w:tblPr>
        <w:tblStyle w:val="Tabelraster"/>
        <w:tblW w:w="0" w:type="auto"/>
        <w:tblLook w:val="04A0"/>
      </w:tblPr>
      <w:tblGrid>
        <w:gridCol w:w="3070"/>
        <w:gridCol w:w="3071"/>
        <w:gridCol w:w="3071"/>
      </w:tblGrid>
      <w:tr w:rsidR="00311D3B" w:rsidTr="00F96633">
        <w:tc>
          <w:tcPr>
            <w:tcW w:w="9212" w:type="dxa"/>
            <w:gridSpan w:val="3"/>
          </w:tcPr>
          <w:p w:rsidR="00311D3B" w:rsidRPr="00E075D4" w:rsidRDefault="00311D3B" w:rsidP="00F96633">
            <w:pPr>
              <w:jc w:val="center"/>
              <w:rPr>
                <w:rFonts w:ascii="Century Gothic" w:hAnsi="Century Gothic"/>
                <w:b/>
                <w:u w:val="single"/>
              </w:rPr>
            </w:pPr>
            <w:r w:rsidRPr="00E075D4">
              <w:rPr>
                <w:rFonts w:ascii="Century Gothic" w:hAnsi="Century Gothic"/>
                <w:b/>
                <w:u w:val="single"/>
              </w:rPr>
              <w:t>Belangrijke jaartallen</w:t>
            </w:r>
          </w:p>
        </w:tc>
      </w:tr>
      <w:tr w:rsidR="00311D3B" w:rsidTr="00F96633">
        <w:tc>
          <w:tcPr>
            <w:tcW w:w="3070" w:type="dxa"/>
          </w:tcPr>
          <w:p w:rsidR="00311D3B" w:rsidRDefault="00311D3B" w:rsidP="00F96633">
            <w:pPr>
              <w:jc w:val="center"/>
              <w:rPr>
                <w:rFonts w:ascii="Century Gothic" w:hAnsi="Century Gothic"/>
                <w:b/>
                <w:sz w:val="20"/>
                <w:szCs w:val="20"/>
              </w:rPr>
            </w:pPr>
            <w:r>
              <w:rPr>
                <w:rFonts w:ascii="Century Gothic" w:hAnsi="Century Gothic"/>
                <w:b/>
                <w:sz w:val="20"/>
                <w:szCs w:val="20"/>
              </w:rPr>
              <w:t>1885</w:t>
            </w:r>
          </w:p>
        </w:tc>
        <w:tc>
          <w:tcPr>
            <w:tcW w:w="3071" w:type="dxa"/>
          </w:tcPr>
          <w:p w:rsidR="00311D3B" w:rsidRPr="00012052" w:rsidRDefault="00311D3B" w:rsidP="00F96633">
            <w:pPr>
              <w:jc w:val="center"/>
              <w:rPr>
                <w:rFonts w:ascii="Century Gothic" w:hAnsi="Century Gothic"/>
                <w:sz w:val="20"/>
                <w:szCs w:val="20"/>
              </w:rPr>
            </w:pPr>
          </w:p>
        </w:tc>
        <w:tc>
          <w:tcPr>
            <w:tcW w:w="3071" w:type="dxa"/>
          </w:tcPr>
          <w:p w:rsidR="00311D3B" w:rsidRPr="00311D3B" w:rsidRDefault="00311D3B" w:rsidP="00F96633">
            <w:pPr>
              <w:rPr>
                <w:rFonts w:ascii="Century Gothic" w:hAnsi="Century Gothic"/>
                <w:sz w:val="20"/>
                <w:szCs w:val="20"/>
              </w:rPr>
            </w:pPr>
            <w:r>
              <w:rPr>
                <w:rFonts w:ascii="Century Gothic" w:hAnsi="Century Gothic"/>
                <w:sz w:val="20"/>
                <w:szCs w:val="20"/>
              </w:rPr>
              <w:t>Nationale partij opgericht in Brits- Indië (India).</w:t>
            </w:r>
          </w:p>
        </w:tc>
      </w:tr>
      <w:tr w:rsidR="00311D3B" w:rsidTr="00F96633">
        <w:tc>
          <w:tcPr>
            <w:tcW w:w="3070" w:type="dxa"/>
          </w:tcPr>
          <w:p w:rsidR="00311D3B" w:rsidRDefault="00311D3B" w:rsidP="00F96633">
            <w:pPr>
              <w:jc w:val="center"/>
              <w:rPr>
                <w:rFonts w:ascii="Century Gothic" w:hAnsi="Century Gothic"/>
                <w:b/>
                <w:sz w:val="20"/>
                <w:szCs w:val="20"/>
              </w:rPr>
            </w:pPr>
            <w:r>
              <w:rPr>
                <w:rFonts w:ascii="Century Gothic" w:hAnsi="Century Gothic"/>
                <w:b/>
                <w:sz w:val="20"/>
                <w:szCs w:val="20"/>
              </w:rPr>
              <w:t>1905</w:t>
            </w:r>
          </w:p>
        </w:tc>
        <w:tc>
          <w:tcPr>
            <w:tcW w:w="3071" w:type="dxa"/>
          </w:tcPr>
          <w:p w:rsidR="00311D3B" w:rsidRPr="00012052" w:rsidRDefault="00311D3B" w:rsidP="00F96633">
            <w:pPr>
              <w:jc w:val="center"/>
              <w:rPr>
                <w:rFonts w:ascii="Century Gothic" w:hAnsi="Century Gothic"/>
                <w:sz w:val="20"/>
                <w:szCs w:val="20"/>
              </w:rPr>
            </w:pPr>
          </w:p>
        </w:tc>
        <w:tc>
          <w:tcPr>
            <w:tcW w:w="3071" w:type="dxa"/>
          </w:tcPr>
          <w:p w:rsidR="00311D3B" w:rsidRDefault="00311D3B" w:rsidP="00F96633">
            <w:pPr>
              <w:rPr>
                <w:rFonts w:ascii="Century Gothic" w:hAnsi="Century Gothic"/>
                <w:sz w:val="20"/>
                <w:szCs w:val="20"/>
              </w:rPr>
            </w:pPr>
            <w:r>
              <w:rPr>
                <w:rFonts w:ascii="Century Gothic" w:hAnsi="Century Gothic"/>
                <w:sz w:val="20"/>
                <w:szCs w:val="20"/>
              </w:rPr>
              <w:t>Japanse vloot heet Russische vloot verslagen.</w:t>
            </w:r>
          </w:p>
        </w:tc>
      </w:tr>
      <w:tr w:rsidR="008622C7" w:rsidTr="00F96633">
        <w:tc>
          <w:tcPr>
            <w:tcW w:w="3070" w:type="dxa"/>
          </w:tcPr>
          <w:p w:rsidR="008622C7" w:rsidRDefault="008622C7" w:rsidP="00F96633">
            <w:pPr>
              <w:jc w:val="center"/>
              <w:rPr>
                <w:rFonts w:ascii="Century Gothic" w:hAnsi="Century Gothic"/>
                <w:b/>
                <w:sz w:val="20"/>
                <w:szCs w:val="20"/>
              </w:rPr>
            </w:pPr>
            <w:r>
              <w:rPr>
                <w:rFonts w:ascii="Century Gothic" w:hAnsi="Century Gothic"/>
                <w:b/>
                <w:sz w:val="20"/>
                <w:szCs w:val="20"/>
              </w:rPr>
              <w:t>1912</w:t>
            </w:r>
          </w:p>
        </w:tc>
        <w:tc>
          <w:tcPr>
            <w:tcW w:w="3071" w:type="dxa"/>
          </w:tcPr>
          <w:p w:rsidR="008622C7" w:rsidRPr="00012052" w:rsidRDefault="000A1F73" w:rsidP="00F96633">
            <w:pPr>
              <w:jc w:val="center"/>
              <w:rPr>
                <w:rFonts w:ascii="Century Gothic" w:hAnsi="Century Gothic"/>
                <w:sz w:val="20"/>
                <w:szCs w:val="20"/>
              </w:rPr>
            </w:pPr>
            <w:r>
              <w:rPr>
                <w:rFonts w:ascii="Verdana" w:hAnsi="Verdana"/>
                <w:noProof/>
                <w:color w:val="000000"/>
                <w:sz w:val="17"/>
                <w:szCs w:val="17"/>
                <w:lang w:eastAsia="nl-NL"/>
              </w:rPr>
              <w:drawing>
                <wp:inline distT="0" distB="0" distL="0" distR="0">
                  <wp:extent cx="958596" cy="1295400"/>
                  <wp:effectExtent l="19050" t="0" r="0" b="0"/>
                  <wp:docPr id="58" name="Afbeelding 58" descr="http://psb.sman82-jakarta.sch.id/psb/datafitur/modul_online/MO_106/images/sej2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sb.sman82-jakarta.sch.id/psb/datafitur/modul_online/MO_106/images/sej203_03.JPG"/>
                          <pic:cNvPicPr>
                            <a:picLocks noChangeAspect="1" noChangeArrowheads="1"/>
                          </pic:cNvPicPr>
                        </pic:nvPicPr>
                        <pic:blipFill>
                          <a:blip r:embed="rId30" cstate="print"/>
                          <a:srcRect/>
                          <a:stretch>
                            <a:fillRect/>
                          </a:stretch>
                        </pic:blipFill>
                        <pic:spPr bwMode="auto">
                          <a:xfrm>
                            <a:off x="0" y="0"/>
                            <a:ext cx="958596" cy="1295400"/>
                          </a:xfrm>
                          <a:prstGeom prst="rect">
                            <a:avLst/>
                          </a:prstGeom>
                          <a:noFill/>
                          <a:ln w="9525">
                            <a:noFill/>
                            <a:miter lim="800000"/>
                            <a:headEnd/>
                            <a:tailEnd/>
                          </a:ln>
                        </pic:spPr>
                      </pic:pic>
                    </a:graphicData>
                  </a:graphic>
                </wp:inline>
              </w:drawing>
            </w:r>
          </w:p>
        </w:tc>
        <w:tc>
          <w:tcPr>
            <w:tcW w:w="3071" w:type="dxa"/>
          </w:tcPr>
          <w:p w:rsidR="008622C7" w:rsidRDefault="008622C7" w:rsidP="00F96633">
            <w:pPr>
              <w:rPr>
                <w:rFonts w:ascii="Century Gothic" w:hAnsi="Century Gothic"/>
                <w:sz w:val="20"/>
                <w:szCs w:val="20"/>
              </w:rPr>
            </w:pPr>
            <w:proofErr w:type="spellStart"/>
            <w:r w:rsidRPr="008622C7">
              <w:rPr>
                <w:rFonts w:ascii="Century Gothic" w:hAnsi="Century Gothic"/>
                <w:b/>
                <w:sz w:val="20"/>
                <w:szCs w:val="20"/>
              </w:rPr>
              <w:t>Sarekat</w:t>
            </w:r>
            <w:proofErr w:type="spellEnd"/>
            <w:r w:rsidRPr="008622C7">
              <w:rPr>
                <w:rFonts w:ascii="Century Gothic" w:hAnsi="Century Gothic"/>
                <w:b/>
                <w:sz w:val="20"/>
                <w:szCs w:val="20"/>
              </w:rPr>
              <w:t xml:space="preserve"> Islam</w:t>
            </w:r>
            <w:r>
              <w:rPr>
                <w:rFonts w:ascii="Century Gothic" w:hAnsi="Century Gothic"/>
                <w:sz w:val="20"/>
                <w:szCs w:val="20"/>
              </w:rPr>
              <w:t xml:space="preserve"> opgericht.</w:t>
            </w:r>
          </w:p>
        </w:tc>
      </w:tr>
      <w:tr w:rsidR="00311D3B" w:rsidTr="00F96633">
        <w:tc>
          <w:tcPr>
            <w:tcW w:w="3070" w:type="dxa"/>
          </w:tcPr>
          <w:p w:rsidR="00311D3B" w:rsidRDefault="00311D3B" w:rsidP="00F96633">
            <w:pPr>
              <w:jc w:val="center"/>
              <w:rPr>
                <w:rFonts w:ascii="Century Gothic" w:hAnsi="Century Gothic"/>
                <w:b/>
                <w:sz w:val="20"/>
                <w:szCs w:val="20"/>
              </w:rPr>
            </w:pPr>
            <w:r>
              <w:rPr>
                <w:rFonts w:ascii="Century Gothic" w:hAnsi="Century Gothic"/>
                <w:b/>
                <w:sz w:val="20"/>
                <w:szCs w:val="20"/>
              </w:rPr>
              <w:t>1918</w:t>
            </w:r>
          </w:p>
        </w:tc>
        <w:tc>
          <w:tcPr>
            <w:tcW w:w="3071" w:type="dxa"/>
          </w:tcPr>
          <w:p w:rsidR="00311D3B" w:rsidRDefault="000A1ABE" w:rsidP="000A1ABE">
            <w:pPr>
              <w:spacing w:line="260" w:lineRule="atLeast"/>
              <w:rPr>
                <w:rFonts w:ascii="Times New Roman" w:eastAsia="Times New Roman" w:hAnsi="Times New Roman" w:cs="Times New Roman"/>
                <w:sz w:val="16"/>
                <w:szCs w:val="16"/>
                <w:lang w:eastAsia="nl-NL"/>
              </w:rPr>
            </w:pPr>
            <w:r>
              <w:rPr>
                <w:rFonts w:ascii="Arial" w:hAnsi="Arial" w:cs="Arial"/>
                <w:noProof/>
                <w:sz w:val="20"/>
                <w:szCs w:val="20"/>
                <w:lang w:eastAsia="nl-NL"/>
              </w:rPr>
              <w:drawing>
                <wp:inline distT="0" distB="0" distL="0" distR="0">
                  <wp:extent cx="1713654" cy="944333"/>
                  <wp:effectExtent l="19050" t="0" r="846" b="0"/>
                  <wp:docPr id="7" name="il_fi" descr="http://www.dbnl.org/tekst/algr001disp04_01/algr001disp04ill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bnl.org/tekst/algr001disp04_01/algr001disp04ill176.gif"/>
                          <pic:cNvPicPr>
                            <a:picLocks noChangeAspect="1" noChangeArrowheads="1"/>
                          </pic:cNvPicPr>
                        </pic:nvPicPr>
                        <pic:blipFill>
                          <a:blip r:embed="rId31" cstate="print"/>
                          <a:srcRect/>
                          <a:stretch>
                            <a:fillRect/>
                          </a:stretch>
                        </pic:blipFill>
                        <pic:spPr bwMode="auto">
                          <a:xfrm>
                            <a:off x="0" y="0"/>
                            <a:ext cx="1714468" cy="944782"/>
                          </a:xfrm>
                          <a:prstGeom prst="rect">
                            <a:avLst/>
                          </a:prstGeom>
                          <a:noFill/>
                          <a:ln w="9525">
                            <a:noFill/>
                            <a:miter lim="800000"/>
                            <a:headEnd/>
                            <a:tailEnd/>
                          </a:ln>
                        </pic:spPr>
                      </pic:pic>
                    </a:graphicData>
                  </a:graphic>
                </wp:inline>
              </w:drawing>
            </w:r>
          </w:p>
          <w:p w:rsidR="000A1ABE" w:rsidRPr="000A1ABE" w:rsidRDefault="000A1ABE" w:rsidP="000A1ABE">
            <w:pPr>
              <w:spacing w:line="260" w:lineRule="atLeast"/>
              <w:jc w:val="center"/>
              <w:rPr>
                <w:rFonts w:ascii="Times New Roman" w:eastAsia="Times New Roman" w:hAnsi="Times New Roman" w:cs="Times New Roman"/>
                <w:sz w:val="16"/>
                <w:szCs w:val="16"/>
                <w:lang w:eastAsia="nl-NL"/>
              </w:rPr>
            </w:pPr>
            <w:r w:rsidRPr="000A1ABE">
              <w:rPr>
                <w:rFonts w:ascii="Century Gothic" w:eastAsia="Times New Roman" w:hAnsi="Century Gothic" w:cs="Times New Roman"/>
                <w:i/>
                <w:sz w:val="16"/>
                <w:szCs w:val="16"/>
                <w:lang w:eastAsia="nl-NL"/>
              </w:rPr>
              <w:t xml:space="preserve">Opening van een zitting van de Volksraad door </w:t>
            </w:r>
            <w:proofErr w:type="spellStart"/>
            <w:r w:rsidRPr="000A1ABE">
              <w:rPr>
                <w:rFonts w:ascii="Century Gothic" w:eastAsia="Times New Roman" w:hAnsi="Century Gothic" w:cs="Times New Roman"/>
                <w:i/>
                <w:sz w:val="16"/>
                <w:szCs w:val="16"/>
                <w:lang w:eastAsia="nl-NL"/>
              </w:rPr>
              <w:t>gouv</w:t>
            </w:r>
            <w:proofErr w:type="spellEnd"/>
            <w:r w:rsidRPr="000A1ABE">
              <w:rPr>
                <w:rFonts w:ascii="Century Gothic" w:eastAsia="Times New Roman" w:hAnsi="Century Gothic" w:cs="Times New Roman"/>
                <w:i/>
                <w:sz w:val="16"/>
                <w:szCs w:val="16"/>
                <w:lang w:eastAsia="nl-NL"/>
              </w:rPr>
              <w:t xml:space="preserve">.-gen. </w:t>
            </w:r>
          </w:p>
        </w:tc>
        <w:tc>
          <w:tcPr>
            <w:tcW w:w="3071" w:type="dxa"/>
          </w:tcPr>
          <w:p w:rsidR="00311D3B" w:rsidRDefault="00311D3B" w:rsidP="00F96633">
            <w:pPr>
              <w:rPr>
                <w:rFonts w:ascii="Century Gothic" w:hAnsi="Century Gothic"/>
                <w:b/>
                <w:sz w:val="20"/>
                <w:szCs w:val="20"/>
              </w:rPr>
            </w:pPr>
            <w:r w:rsidRPr="00311D3B">
              <w:rPr>
                <w:rFonts w:ascii="Century Gothic" w:hAnsi="Century Gothic"/>
                <w:sz w:val="20"/>
                <w:szCs w:val="20"/>
              </w:rPr>
              <w:t>Oprichting</w:t>
            </w:r>
            <w:r>
              <w:rPr>
                <w:rFonts w:ascii="Century Gothic" w:hAnsi="Century Gothic"/>
                <w:b/>
                <w:sz w:val="20"/>
                <w:szCs w:val="20"/>
              </w:rPr>
              <w:t xml:space="preserve"> volksraad.</w:t>
            </w:r>
          </w:p>
        </w:tc>
      </w:tr>
      <w:tr w:rsidR="00311D3B" w:rsidTr="00F96633">
        <w:tc>
          <w:tcPr>
            <w:tcW w:w="3070" w:type="dxa"/>
          </w:tcPr>
          <w:p w:rsidR="00311D3B" w:rsidRDefault="008622C7" w:rsidP="00F96633">
            <w:pPr>
              <w:jc w:val="center"/>
              <w:rPr>
                <w:rFonts w:ascii="Century Gothic" w:hAnsi="Century Gothic"/>
                <w:b/>
                <w:sz w:val="20"/>
                <w:szCs w:val="20"/>
              </w:rPr>
            </w:pPr>
            <w:r>
              <w:rPr>
                <w:rFonts w:ascii="Century Gothic" w:hAnsi="Century Gothic"/>
                <w:b/>
                <w:sz w:val="20"/>
                <w:szCs w:val="20"/>
              </w:rPr>
              <w:t>1920</w:t>
            </w:r>
          </w:p>
        </w:tc>
        <w:tc>
          <w:tcPr>
            <w:tcW w:w="3071" w:type="dxa"/>
          </w:tcPr>
          <w:p w:rsidR="00311D3B" w:rsidRPr="00012052" w:rsidRDefault="000A1F73" w:rsidP="00F96633">
            <w:pPr>
              <w:jc w:val="center"/>
              <w:rPr>
                <w:rFonts w:ascii="Century Gothic" w:hAnsi="Century Gothic"/>
                <w:sz w:val="20"/>
                <w:szCs w:val="20"/>
              </w:rPr>
            </w:pPr>
            <w:r>
              <w:rPr>
                <w:rFonts w:ascii="Arial" w:hAnsi="Arial" w:cs="Arial"/>
                <w:noProof/>
                <w:color w:val="1122CC"/>
                <w:sz w:val="27"/>
                <w:szCs w:val="27"/>
                <w:lang w:eastAsia="nl-NL"/>
              </w:rPr>
              <w:drawing>
                <wp:inline distT="0" distB="0" distL="0" distR="0">
                  <wp:extent cx="1659746" cy="1057275"/>
                  <wp:effectExtent l="19050" t="0" r="0" b="0"/>
                  <wp:docPr id="61" name="rg_hi" descr="http://t2.gstatic.com/images?q=tbn:ANd9GcSP9RpnUPYxhdxr9TAMCe8puTYrHA_aeiml5JBLsdBLiAiyD78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P9RpnUPYxhdxr9TAMCe8puTYrHA_aeiml5JBLsdBLiAiyD78R">
                            <a:hlinkClick r:id="rId32"/>
                          </pic:cNvPr>
                          <pic:cNvPicPr>
                            <a:picLocks noChangeAspect="1" noChangeArrowheads="1"/>
                          </pic:cNvPicPr>
                        </pic:nvPicPr>
                        <pic:blipFill>
                          <a:blip r:embed="rId33" cstate="print"/>
                          <a:srcRect/>
                          <a:stretch>
                            <a:fillRect/>
                          </a:stretch>
                        </pic:blipFill>
                        <pic:spPr bwMode="auto">
                          <a:xfrm>
                            <a:off x="0" y="0"/>
                            <a:ext cx="1661433" cy="1058350"/>
                          </a:xfrm>
                          <a:prstGeom prst="rect">
                            <a:avLst/>
                          </a:prstGeom>
                          <a:noFill/>
                          <a:ln w="9525">
                            <a:noFill/>
                            <a:miter lim="800000"/>
                            <a:headEnd/>
                            <a:tailEnd/>
                          </a:ln>
                        </pic:spPr>
                      </pic:pic>
                    </a:graphicData>
                  </a:graphic>
                </wp:inline>
              </w:drawing>
            </w:r>
          </w:p>
        </w:tc>
        <w:tc>
          <w:tcPr>
            <w:tcW w:w="3071" w:type="dxa"/>
          </w:tcPr>
          <w:p w:rsidR="00311D3B" w:rsidRPr="00C36162" w:rsidRDefault="008622C7" w:rsidP="00F96633">
            <w:pPr>
              <w:rPr>
                <w:rFonts w:ascii="Century Gothic" w:hAnsi="Century Gothic"/>
                <w:b/>
                <w:sz w:val="20"/>
                <w:szCs w:val="20"/>
              </w:rPr>
            </w:pPr>
            <w:r>
              <w:rPr>
                <w:rFonts w:ascii="Century Gothic" w:hAnsi="Century Gothic"/>
                <w:b/>
                <w:sz w:val="20"/>
                <w:szCs w:val="20"/>
              </w:rPr>
              <w:t xml:space="preserve">PKI </w:t>
            </w:r>
            <w:r w:rsidRPr="008622C7">
              <w:rPr>
                <w:rFonts w:ascii="Century Gothic" w:hAnsi="Century Gothic"/>
                <w:sz w:val="20"/>
                <w:szCs w:val="20"/>
              </w:rPr>
              <w:t>opgericht.</w:t>
            </w:r>
          </w:p>
        </w:tc>
      </w:tr>
      <w:tr w:rsidR="00311D3B" w:rsidTr="00F96633">
        <w:tc>
          <w:tcPr>
            <w:tcW w:w="3070" w:type="dxa"/>
          </w:tcPr>
          <w:p w:rsidR="00311D3B" w:rsidRDefault="008622C7" w:rsidP="00F96633">
            <w:pPr>
              <w:jc w:val="center"/>
              <w:rPr>
                <w:rFonts w:ascii="Century Gothic" w:hAnsi="Century Gothic"/>
                <w:b/>
                <w:sz w:val="20"/>
                <w:szCs w:val="20"/>
              </w:rPr>
            </w:pPr>
            <w:r>
              <w:rPr>
                <w:rFonts w:ascii="Century Gothic" w:hAnsi="Century Gothic"/>
                <w:b/>
                <w:sz w:val="20"/>
                <w:szCs w:val="20"/>
              </w:rPr>
              <w:t>1926</w:t>
            </w:r>
          </w:p>
        </w:tc>
        <w:tc>
          <w:tcPr>
            <w:tcW w:w="3071" w:type="dxa"/>
          </w:tcPr>
          <w:p w:rsidR="00311D3B" w:rsidRPr="00012052" w:rsidRDefault="00311D3B" w:rsidP="00F96633">
            <w:pPr>
              <w:jc w:val="center"/>
              <w:rPr>
                <w:rFonts w:ascii="Century Gothic" w:hAnsi="Century Gothic"/>
                <w:sz w:val="20"/>
                <w:szCs w:val="20"/>
              </w:rPr>
            </w:pPr>
          </w:p>
        </w:tc>
        <w:tc>
          <w:tcPr>
            <w:tcW w:w="3071" w:type="dxa"/>
          </w:tcPr>
          <w:p w:rsidR="00311D3B" w:rsidRPr="001667C9" w:rsidRDefault="008622C7" w:rsidP="00F96633">
            <w:pPr>
              <w:rPr>
                <w:rFonts w:ascii="Century Gothic" w:hAnsi="Century Gothic"/>
                <w:sz w:val="20"/>
                <w:szCs w:val="20"/>
              </w:rPr>
            </w:pPr>
            <w:r>
              <w:rPr>
                <w:rFonts w:ascii="Century Gothic" w:hAnsi="Century Gothic"/>
                <w:sz w:val="20"/>
                <w:szCs w:val="20"/>
              </w:rPr>
              <w:t xml:space="preserve">Leiders </w:t>
            </w:r>
            <w:r w:rsidRPr="008622C7">
              <w:rPr>
                <w:rFonts w:ascii="Century Gothic" w:hAnsi="Century Gothic"/>
                <w:b/>
                <w:sz w:val="20"/>
                <w:szCs w:val="20"/>
              </w:rPr>
              <w:t>PKI</w:t>
            </w:r>
            <w:r>
              <w:rPr>
                <w:rFonts w:ascii="Century Gothic" w:hAnsi="Century Gothic"/>
                <w:sz w:val="20"/>
                <w:szCs w:val="20"/>
              </w:rPr>
              <w:t xml:space="preserve"> na opstand gevangen gezet.</w:t>
            </w:r>
          </w:p>
        </w:tc>
      </w:tr>
      <w:tr w:rsidR="00311D3B" w:rsidTr="00F96633">
        <w:tc>
          <w:tcPr>
            <w:tcW w:w="3070" w:type="dxa"/>
          </w:tcPr>
          <w:p w:rsidR="00311D3B" w:rsidRPr="00012052" w:rsidRDefault="008622C7" w:rsidP="00F96633">
            <w:pPr>
              <w:jc w:val="center"/>
              <w:rPr>
                <w:rFonts w:ascii="Century Gothic" w:hAnsi="Century Gothic"/>
                <w:b/>
                <w:sz w:val="20"/>
                <w:szCs w:val="20"/>
              </w:rPr>
            </w:pPr>
            <w:r>
              <w:rPr>
                <w:rFonts w:ascii="Century Gothic" w:hAnsi="Century Gothic"/>
                <w:b/>
                <w:sz w:val="20"/>
                <w:szCs w:val="20"/>
              </w:rPr>
              <w:t>1927</w:t>
            </w:r>
          </w:p>
        </w:tc>
        <w:tc>
          <w:tcPr>
            <w:tcW w:w="3071" w:type="dxa"/>
          </w:tcPr>
          <w:p w:rsidR="00311D3B" w:rsidRDefault="000A1F73"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165479" cy="1653161"/>
                  <wp:effectExtent l="19050" t="0" r="0" b="0"/>
                  <wp:docPr id="64" name="il_fi" descr="http://abdullahkholifah.files.wordpress.com/2012/05/soekarno-hat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bdullahkholifah.files.wordpress.com/2012/05/soekarno-hatta-2.jpg"/>
                          <pic:cNvPicPr>
                            <a:picLocks noChangeAspect="1" noChangeArrowheads="1"/>
                          </pic:cNvPicPr>
                        </pic:nvPicPr>
                        <pic:blipFill>
                          <a:blip r:embed="rId34" cstate="print"/>
                          <a:srcRect/>
                          <a:stretch>
                            <a:fillRect/>
                          </a:stretch>
                        </pic:blipFill>
                        <pic:spPr bwMode="auto">
                          <a:xfrm>
                            <a:off x="0" y="0"/>
                            <a:ext cx="1168302" cy="1657165"/>
                          </a:xfrm>
                          <a:prstGeom prst="rect">
                            <a:avLst/>
                          </a:prstGeom>
                          <a:noFill/>
                          <a:ln w="9525">
                            <a:noFill/>
                            <a:miter lim="800000"/>
                            <a:headEnd/>
                            <a:tailEnd/>
                          </a:ln>
                        </pic:spPr>
                      </pic:pic>
                    </a:graphicData>
                  </a:graphic>
                </wp:inline>
              </w:drawing>
            </w:r>
          </w:p>
          <w:p w:rsidR="00F0469F" w:rsidRPr="00F0469F" w:rsidRDefault="00F0469F" w:rsidP="00F96633">
            <w:pPr>
              <w:jc w:val="center"/>
              <w:rPr>
                <w:rFonts w:ascii="Century Gothic" w:hAnsi="Century Gothic"/>
                <w:i/>
                <w:sz w:val="16"/>
                <w:szCs w:val="16"/>
              </w:rPr>
            </w:pPr>
            <w:proofErr w:type="spellStart"/>
            <w:r w:rsidRPr="00F0469F">
              <w:rPr>
                <w:rFonts w:ascii="Century Gothic" w:hAnsi="Century Gothic"/>
                <w:i/>
                <w:sz w:val="16"/>
                <w:szCs w:val="16"/>
              </w:rPr>
              <w:t>Hatta</w:t>
            </w:r>
            <w:proofErr w:type="spellEnd"/>
            <w:r w:rsidRPr="00F0469F">
              <w:rPr>
                <w:rFonts w:ascii="Century Gothic" w:hAnsi="Century Gothic"/>
                <w:i/>
                <w:sz w:val="16"/>
                <w:szCs w:val="16"/>
              </w:rPr>
              <w:t xml:space="preserve"> en </w:t>
            </w:r>
            <w:proofErr w:type="spellStart"/>
            <w:r w:rsidRPr="00F0469F">
              <w:rPr>
                <w:rFonts w:ascii="Century Gothic" w:hAnsi="Century Gothic"/>
                <w:i/>
                <w:sz w:val="16"/>
                <w:szCs w:val="16"/>
              </w:rPr>
              <w:t>Soekarno</w:t>
            </w:r>
            <w:proofErr w:type="spellEnd"/>
          </w:p>
        </w:tc>
        <w:tc>
          <w:tcPr>
            <w:tcW w:w="3071" w:type="dxa"/>
          </w:tcPr>
          <w:p w:rsidR="00311D3B" w:rsidRPr="00C36162" w:rsidRDefault="008622C7" w:rsidP="00F96633">
            <w:pPr>
              <w:rPr>
                <w:rFonts w:ascii="Century Gothic" w:hAnsi="Century Gothic"/>
                <w:b/>
                <w:sz w:val="20"/>
                <w:szCs w:val="20"/>
              </w:rPr>
            </w:pPr>
            <w:r>
              <w:rPr>
                <w:rFonts w:ascii="Century Gothic" w:hAnsi="Century Gothic"/>
                <w:b/>
                <w:sz w:val="20"/>
                <w:szCs w:val="20"/>
              </w:rPr>
              <w:t xml:space="preserve">PNI </w:t>
            </w:r>
            <w:r w:rsidRPr="008622C7">
              <w:rPr>
                <w:rFonts w:ascii="Century Gothic" w:hAnsi="Century Gothic"/>
                <w:sz w:val="20"/>
                <w:szCs w:val="20"/>
              </w:rPr>
              <w:t xml:space="preserve">opgericht door </w:t>
            </w:r>
            <w:proofErr w:type="spellStart"/>
            <w:r w:rsidRPr="008622C7">
              <w:rPr>
                <w:rFonts w:ascii="Century Gothic" w:hAnsi="Century Gothic"/>
                <w:sz w:val="20"/>
                <w:szCs w:val="20"/>
              </w:rPr>
              <w:t>Soekarno</w:t>
            </w:r>
            <w:proofErr w:type="spellEnd"/>
            <w:r w:rsidRPr="008622C7">
              <w:rPr>
                <w:rFonts w:ascii="Century Gothic" w:hAnsi="Century Gothic"/>
                <w:sz w:val="20"/>
                <w:szCs w:val="20"/>
              </w:rPr>
              <w:t xml:space="preserve"> en </w:t>
            </w:r>
            <w:proofErr w:type="spellStart"/>
            <w:r w:rsidRPr="008622C7">
              <w:rPr>
                <w:rFonts w:ascii="Century Gothic" w:hAnsi="Century Gothic"/>
                <w:sz w:val="20"/>
                <w:szCs w:val="20"/>
              </w:rPr>
              <w:t>Hatta</w:t>
            </w:r>
            <w:proofErr w:type="spellEnd"/>
            <w:r w:rsidRPr="008622C7">
              <w:rPr>
                <w:rFonts w:ascii="Century Gothic" w:hAnsi="Century Gothic"/>
                <w:sz w:val="20"/>
                <w:szCs w:val="20"/>
              </w:rPr>
              <w:t>.</w:t>
            </w:r>
          </w:p>
        </w:tc>
      </w:tr>
      <w:tr w:rsidR="00311D3B" w:rsidTr="00F96633">
        <w:tc>
          <w:tcPr>
            <w:tcW w:w="3070" w:type="dxa"/>
          </w:tcPr>
          <w:p w:rsidR="00311D3B" w:rsidRDefault="004E01B3" w:rsidP="00F96633">
            <w:pPr>
              <w:jc w:val="center"/>
              <w:rPr>
                <w:rFonts w:ascii="Century Gothic" w:hAnsi="Century Gothic"/>
                <w:b/>
                <w:sz w:val="20"/>
                <w:szCs w:val="20"/>
              </w:rPr>
            </w:pPr>
            <w:r>
              <w:rPr>
                <w:rFonts w:ascii="Century Gothic" w:hAnsi="Century Gothic"/>
                <w:b/>
                <w:sz w:val="20"/>
                <w:szCs w:val="20"/>
              </w:rPr>
              <w:t>1936</w:t>
            </w:r>
          </w:p>
        </w:tc>
        <w:tc>
          <w:tcPr>
            <w:tcW w:w="3071" w:type="dxa"/>
          </w:tcPr>
          <w:p w:rsidR="00311D3B" w:rsidRDefault="008F3D87"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507429" cy="1170663"/>
                  <wp:effectExtent l="19050" t="0" r="0" b="0"/>
                  <wp:docPr id="4" name="il_fi" descr="http://www.dbnl.org/tekst/algr001disp04_01/algr001disp04ill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bnl.org/tekst/algr001disp04_01/algr001disp04ill180.gif"/>
                          <pic:cNvPicPr>
                            <a:picLocks noChangeAspect="1" noChangeArrowheads="1"/>
                          </pic:cNvPicPr>
                        </pic:nvPicPr>
                        <pic:blipFill>
                          <a:blip r:embed="rId35" cstate="print"/>
                          <a:srcRect/>
                          <a:stretch>
                            <a:fillRect/>
                          </a:stretch>
                        </pic:blipFill>
                        <pic:spPr bwMode="auto">
                          <a:xfrm>
                            <a:off x="0" y="0"/>
                            <a:ext cx="1507285" cy="1170551"/>
                          </a:xfrm>
                          <a:prstGeom prst="rect">
                            <a:avLst/>
                          </a:prstGeom>
                          <a:noFill/>
                          <a:ln w="9525">
                            <a:noFill/>
                            <a:miter lim="800000"/>
                            <a:headEnd/>
                            <a:tailEnd/>
                          </a:ln>
                        </pic:spPr>
                      </pic:pic>
                    </a:graphicData>
                  </a:graphic>
                </wp:inline>
              </w:drawing>
            </w:r>
          </w:p>
          <w:p w:rsidR="008F3D87" w:rsidRPr="00012052" w:rsidRDefault="008F3D87" w:rsidP="00DE729F">
            <w:pPr>
              <w:spacing w:line="260" w:lineRule="atLeast"/>
              <w:jc w:val="center"/>
              <w:rPr>
                <w:rFonts w:ascii="Century Gothic" w:hAnsi="Century Gothic"/>
                <w:sz w:val="20"/>
                <w:szCs w:val="20"/>
              </w:rPr>
            </w:pPr>
            <w:r w:rsidRPr="008F3D87">
              <w:rPr>
                <w:rFonts w:ascii="Century Gothic" w:eastAsia="Times New Roman" w:hAnsi="Century Gothic" w:cs="Times New Roman"/>
                <w:i/>
                <w:sz w:val="16"/>
                <w:szCs w:val="16"/>
                <w:lang w:eastAsia="nl-NL"/>
              </w:rPr>
              <w:t xml:space="preserve">Vergadering van het Comité </w:t>
            </w:r>
            <w:proofErr w:type="spellStart"/>
            <w:r w:rsidRPr="008F3D87">
              <w:rPr>
                <w:rFonts w:ascii="Century Gothic" w:eastAsia="Times New Roman" w:hAnsi="Century Gothic" w:cs="Times New Roman"/>
                <w:i/>
                <w:sz w:val="16"/>
                <w:szCs w:val="16"/>
                <w:lang w:eastAsia="nl-NL"/>
              </w:rPr>
              <w:t>Petitie-Soetardjo</w:t>
            </w:r>
            <w:proofErr w:type="spellEnd"/>
            <w:r w:rsidRPr="008F3D87">
              <w:rPr>
                <w:rFonts w:ascii="Century Gothic" w:eastAsia="Times New Roman" w:hAnsi="Century Gothic" w:cs="Times New Roman"/>
                <w:i/>
                <w:sz w:val="16"/>
                <w:szCs w:val="16"/>
                <w:lang w:eastAsia="nl-NL"/>
              </w:rPr>
              <w:t xml:space="preserve"> in 1938.</w:t>
            </w:r>
          </w:p>
        </w:tc>
        <w:tc>
          <w:tcPr>
            <w:tcW w:w="3071" w:type="dxa"/>
          </w:tcPr>
          <w:p w:rsidR="004E01B3" w:rsidRPr="00766353" w:rsidRDefault="00766353" w:rsidP="00F96633">
            <w:pPr>
              <w:rPr>
                <w:rFonts w:ascii="Century Gothic" w:hAnsi="Century Gothic"/>
                <w:b/>
                <w:sz w:val="20"/>
                <w:szCs w:val="20"/>
              </w:rPr>
            </w:pPr>
            <w:r w:rsidRPr="00766353">
              <w:rPr>
                <w:rFonts w:ascii="Century Gothic" w:hAnsi="Century Gothic"/>
                <w:b/>
                <w:sz w:val="20"/>
                <w:szCs w:val="20"/>
              </w:rPr>
              <w:t xml:space="preserve">Petitie </w:t>
            </w:r>
            <w:proofErr w:type="spellStart"/>
            <w:r w:rsidRPr="00766353">
              <w:rPr>
                <w:rFonts w:ascii="Century Gothic" w:hAnsi="Century Gothic"/>
                <w:b/>
                <w:sz w:val="20"/>
                <w:szCs w:val="20"/>
              </w:rPr>
              <w:t>Soetardjo</w:t>
            </w:r>
            <w:proofErr w:type="spellEnd"/>
            <w:r w:rsidRPr="00766353">
              <w:rPr>
                <w:rFonts w:ascii="Century Gothic" w:hAnsi="Century Gothic"/>
                <w:b/>
                <w:sz w:val="20"/>
                <w:szCs w:val="20"/>
              </w:rPr>
              <w:t>.</w:t>
            </w:r>
          </w:p>
        </w:tc>
      </w:tr>
    </w:tbl>
    <w:p w:rsidR="006E7A5B" w:rsidRDefault="006E7A5B">
      <w:pPr>
        <w:rPr>
          <w:rFonts w:ascii="Century Gothic" w:hAnsi="Century Gothic"/>
          <w:i/>
          <w:sz w:val="20"/>
          <w:szCs w:val="20"/>
        </w:rPr>
      </w:pPr>
      <w:r>
        <w:rPr>
          <w:rFonts w:ascii="Century Gothic" w:hAnsi="Century Gothic"/>
          <w:i/>
          <w:sz w:val="20"/>
          <w:szCs w:val="20"/>
        </w:rPr>
        <w:br w:type="page"/>
      </w:r>
    </w:p>
    <w:p w:rsidR="00311D3B" w:rsidRDefault="00311D3B" w:rsidP="00311D3B">
      <w:pPr>
        <w:spacing w:after="0"/>
        <w:jc w:val="center"/>
        <w:rPr>
          <w:rFonts w:ascii="Century Gothic" w:hAnsi="Century Gothic"/>
          <w:i/>
          <w:sz w:val="20"/>
          <w:szCs w:val="20"/>
        </w:rPr>
      </w:pPr>
    </w:p>
    <w:tbl>
      <w:tblPr>
        <w:tblStyle w:val="Tabelraster"/>
        <w:tblW w:w="0" w:type="auto"/>
        <w:tblLook w:val="04A0"/>
      </w:tblPr>
      <w:tblGrid>
        <w:gridCol w:w="4606"/>
        <w:gridCol w:w="4606"/>
      </w:tblGrid>
      <w:tr w:rsidR="00311D3B" w:rsidTr="00F96633">
        <w:tc>
          <w:tcPr>
            <w:tcW w:w="9212" w:type="dxa"/>
            <w:gridSpan w:val="2"/>
          </w:tcPr>
          <w:p w:rsidR="00311D3B" w:rsidRPr="00E075D4" w:rsidRDefault="00311D3B" w:rsidP="00F96633">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311D3B" w:rsidTr="00F96633">
        <w:tc>
          <w:tcPr>
            <w:tcW w:w="4606" w:type="dxa"/>
          </w:tcPr>
          <w:p w:rsidR="00311D3B" w:rsidRDefault="00311D3B" w:rsidP="00F96633">
            <w:pPr>
              <w:jc w:val="center"/>
              <w:rPr>
                <w:rFonts w:ascii="Century Gothic" w:hAnsi="Century Gothic"/>
                <w:b/>
                <w:sz w:val="20"/>
                <w:szCs w:val="20"/>
              </w:rPr>
            </w:pPr>
            <w:r>
              <w:rPr>
                <w:rFonts w:ascii="Century Gothic" w:hAnsi="Century Gothic"/>
                <w:b/>
                <w:sz w:val="20"/>
                <w:szCs w:val="20"/>
              </w:rPr>
              <w:t xml:space="preserve">Volksraad </w:t>
            </w:r>
          </w:p>
        </w:tc>
        <w:tc>
          <w:tcPr>
            <w:tcW w:w="4606" w:type="dxa"/>
          </w:tcPr>
          <w:p w:rsidR="00311D3B" w:rsidRDefault="00AD2ECD" w:rsidP="00F96633">
            <w:pPr>
              <w:rPr>
                <w:rFonts w:ascii="Century Gothic" w:hAnsi="Century Gothic"/>
                <w:sz w:val="20"/>
                <w:szCs w:val="20"/>
              </w:rPr>
            </w:pPr>
            <w:r>
              <w:rPr>
                <w:rFonts w:ascii="Century Gothic" w:hAnsi="Century Gothic"/>
                <w:sz w:val="20"/>
                <w:szCs w:val="20"/>
              </w:rPr>
              <w:t>Raad om de inwoners van Indonesië inspraak te geven in het bestuur.</w:t>
            </w:r>
          </w:p>
          <w:p w:rsidR="00AD2ECD" w:rsidRDefault="00AD2ECD" w:rsidP="00F96633">
            <w:pPr>
              <w:rPr>
                <w:rFonts w:ascii="Century Gothic" w:hAnsi="Century Gothic"/>
                <w:sz w:val="20"/>
                <w:szCs w:val="20"/>
              </w:rPr>
            </w:pPr>
          </w:p>
          <w:p w:rsidR="00AD2ECD" w:rsidRPr="00AD2ECD" w:rsidRDefault="00AD2ECD" w:rsidP="00F96633">
            <w:pPr>
              <w:rPr>
                <w:rFonts w:ascii="Century Gothic" w:hAnsi="Century Gothic"/>
                <w:i/>
                <w:sz w:val="20"/>
                <w:szCs w:val="20"/>
              </w:rPr>
            </w:pPr>
            <w:r w:rsidRPr="00AD2ECD">
              <w:rPr>
                <w:rFonts w:ascii="Century Gothic" w:hAnsi="Century Gothic"/>
                <w:i/>
                <w:sz w:val="20"/>
                <w:szCs w:val="20"/>
              </w:rPr>
              <w:t>De volksraad mocht alleen advies geven en geen beslissingen nemen.</w:t>
            </w:r>
          </w:p>
        </w:tc>
      </w:tr>
      <w:tr w:rsidR="00311D3B" w:rsidTr="00F96633">
        <w:tc>
          <w:tcPr>
            <w:tcW w:w="4606" w:type="dxa"/>
          </w:tcPr>
          <w:p w:rsidR="00311D3B" w:rsidRDefault="00311D3B" w:rsidP="00F96633">
            <w:pPr>
              <w:jc w:val="center"/>
              <w:rPr>
                <w:rFonts w:ascii="Century Gothic" w:hAnsi="Century Gothic"/>
                <w:b/>
                <w:sz w:val="20"/>
                <w:szCs w:val="20"/>
              </w:rPr>
            </w:pPr>
            <w:r>
              <w:rPr>
                <w:rFonts w:ascii="Century Gothic" w:hAnsi="Century Gothic"/>
                <w:b/>
                <w:sz w:val="20"/>
                <w:szCs w:val="20"/>
              </w:rPr>
              <w:t>Nationalisme</w:t>
            </w:r>
          </w:p>
        </w:tc>
        <w:tc>
          <w:tcPr>
            <w:tcW w:w="4606" w:type="dxa"/>
          </w:tcPr>
          <w:p w:rsidR="00311D3B" w:rsidRPr="00AD2ECD" w:rsidRDefault="00BD6CCC" w:rsidP="00F96633">
            <w:pPr>
              <w:rPr>
                <w:rFonts w:ascii="Century Gothic" w:hAnsi="Century Gothic"/>
                <w:sz w:val="20"/>
                <w:szCs w:val="20"/>
              </w:rPr>
            </w:pPr>
            <w:r>
              <w:rPr>
                <w:rFonts w:ascii="Century Gothic" w:hAnsi="Century Gothic"/>
                <w:sz w:val="20"/>
                <w:szCs w:val="20"/>
              </w:rPr>
              <w:t>Een grote voorliefde voor het eigen land, of het streven naar een zelfstandige staat.</w:t>
            </w:r>
          </w:p>
        </w:tc>
      </w:tr>
      <w:tr w:rsidR="00311D3B" w:rsidTr="00F96633">
        <w:tc>
          <w:tcPr>
            <w:tcW w:w="4606" w:type="dxa"/>
          </w:tcPr>
          <w:p w:rsidR="00311D3B" w:rsidRDefault="00311D3B" w:rsidP="00F96633">
            <w:pPr>
              <w:jc w:val="center"/>
              <w:rPr>
                <w:rFonts w:ascii="Century Gothic" w:hAnsi="Century Gothic"/>
                <w:b/>
                <w:sz w:val="20"/>
                <w:szCs w:val="20"/>
              </w:rPr>
            </w:pPr>
            <w:proofErr w:type="spellStart"/>
            <w:r>
              <w:rPr>
                <w:rFonts w:ascii="Century Gothic" w:hAnsi="Century Gothic"/>
                <w:b/>
                <w:sz w:val="20"/>
                <w:szCs w:val="20"/>
              </w:rPr>
              <w:t>Sarekat</w:t>
            </w:r>
            <w:proofErr w:type="spellEnd"/>
            <w:r>
              <w:rPr>
                <w:rFonts w:ascii="Century Gothic" w:hAnsi="Century Gothic"/>
                <w:b/>
                <w:sz w:val="20"/>
                <w:szCs w:val="20"/>
              </w:rPr>
              <w:t xml:space="preserve"> Islam</w:t>
            </w:r>
          </w:p>
        </w:tc>
        <w:tc>
          <w:tcPr>
            <w:tcW w:w="4606" w:type="dxa"/>
          </w:tcPr>
          <w:p w:rsidR="00311D3B" w:rsidRDefault="0032630C" w:rsidP="00F96633">
            <w:pPr>
              <w:rPr>
                <w:rFonts w:ascii="Century Gothic" w:hAnsi="Century Gothic"/>
                <w:sz w:val="20"/>
                <w:szCs w:val="20"/>
              </w:rPr>
            </w:pPr>
            <w:r>
              <w:rPr>
                <w:rFonts w:ascii="Century Gothic" w:hAnsi="Century Gothic"/>
                <w:sz w:val="20"/>
                <w:szCs w:val="20"/>
              </w:rPr>
              <w:t>Nationalistische beweging die de positie van Indonesische handelaren ten opzichte van Chinezen en Europeanen wilde verbeteren.</w:t>
            </w:r>
          </w:p>
          <w:p w:rsidR="006301DC" w:rsidRDefault="006301DC" w:rsidP="00F96633">
            <w:pPr>
              <w:rPr>
                <w:rFonts w:ascii="Century Gothic" w:hAnsi="Century Gothic"/>
                <w:sz w:val="20"/>
                <w:szCs w:val="20"/>
              </w:rPr>
            </w:pPr>
          </w:p>
          <w:p w:rsidR="006301DC" w:rsidRPr="00AD2ECD" w:rsidRDefault="006301DC" w:rsidP="00F96633">
            <w:pPr>
              <w:rPr>
                <w:rFonts w:ascii="Century Gothic" w:hAnsi="Century Gothic"/>
                <w:sz w:val="20"/>
                <w:szCs w:val="20"/>
              </w:rPr>
            </w:pPr>
            <w:r>
              <w:rPr>
                <w:rFonts w:ascii="Century Gothic" w:hAnsi="Century Gothic"/>
                <w:sz w:val="20"/>
                <w:szCs w:val="20"/>
              </w:rPr>
              <w:t>Ze streefden NIET naar onafhankelijkheid.</w:t>
            </w:r>
          </w:p>
        </w:tc>
      </w:tr>
      <w:tr w:rsidR="00311D3B" w:rsidTr="00F96633">
        <w:tc>
          <w:tcPr>
            <w:tcW w:w="4606" w:type="dxa"/>
          </w:tcPr>
          <w:p w:rsidR="00311D3B" w:rsidRDefault="00311D3B" w:rsidP="00F96633">
            <w:pPr>
              <w:jc w:val="center"/>
              <w:rPr>
                <w:rFonts w:ascii="Century Gothic" w:hAnsi="Century Gothic"/>
                <w:b/>
                <w:sz w:val="20"/>
                <w:szCs w:val="20"/>
              </w:rPr>
            </w:pPr>
            <w:r>
              <w:rPr>
                <w:rFonts w:ascii="Century Gothic" w:hAnsi="Century Gothic"/>
                <w:b/>
                <w:sz w:val="20"/>
                <w:szCs w:val="20"/>
              </w:rPr>
              <w:t>PKI</w:t>
            </w:r>
          </w:p>
        </w:tc>
        <w:tc>
          <w:tcPr>
            <w:tcW w:w="4606" w:type="dxa"/>
          </w:tcPr>
          <w:p w:rsidR="00311D3B" w:rsidRDefault="00A00E7A" w:rsidP="00F96633">
            <w:pPr>
              <w:rPr>
                <w:rFonts w:ascii="Century Gothic" w:hAnsi="Century Gothic"/>
                <w:sz w:val="20"/>
                <w:szCs w:val="20"/>
              </w:rPr>
            </w:pPr>
            <w:proofErr w:type="spellStart"/>
            <w:r w:rsidRPr="00A00E7A">
              <w:rPr>
                <w:rFonts w:ascii="Century Gothic" w:hAnsi="Century Gothic"/>
                <w:b/>
                <w:sz w:val="20"/>
                <w:szCs w:val="20"/>
              </w:rPr>
              <w:t>P</w:t>
            </w:r>
            <w:r>
              <w:rPr>
                <w:rFonts w:ascii="Century Gothic" w:hAnsi="Century Gothic"/>
                <w:sz w:val="20"/>
                <w:szCs w:val="20"/>
              </w:rPr>
              <w:t>artai</w:t>
            </w:r>
            <w:proofErr w:type="spellEnd"/>
            <w:r>
              <w:rPr>
                <w:rFonts w:ascii="Century Gothic" w:hAnsi="Century Gothic"/>
                <w:sz w:val="20"/>
                <w:szCs w:val="20"/>
              </w:rPr>
              <w:t xml:space="preserve"> </w:t>
            </w:r>
            <w:proofErr w:type="spellStart"/>
            <w:r w:rsidRPr="00A00E7A">
              <w:rPr>
                <w:rFonts w:ascii="Century Gothic" w:hAnsi="Century Gothic"/>
                <w:b/>
                <w:sz w:val="20"/>
                <w:szCs w:val="20"/>
              </w:rPr>
              <w:t>K</w:t>
            </w:r>
            <w:r>
              <w:rPr>
                <w:rFonts w:ascii="Century Gothic" w:hAnsi="Century Gothic"/>
                <w:sz w:val="20"/>
                <w:szCs w:val="20"/>
              </w:rPr>
              <w:t>omunis</w:t>
            </w:r>
            <w:proofErr w:type="spellEnd"/>
            <w:r w:rsidRPr="00A00E7A">
              <w:rPr>
                <w:rFonts w:ascii="Century Gothic" w:hAnsi="Century Gothic"/>
                <w:b/>
                <w:sz w:val="20"/>
                <w:szCs w:val="20"/>
              </w:rPr>
              <w:t xml:space="preserve"> </w:t>
            </w:r>
            <w:proofErr w:type="spellStart"/>
            <w:r w:rsidRPr="00A00E7A">
              <w:rPr>
                <w:rFonts w:ascii="Century Gothic" w:hAnsi="Century Gothic"/>
                <w:b/>
                <w:sz w:val="20"/>
                <w:szCs w:val="20"/>
              </w:rPr>
              <w:t>I</w:t>
            </w:r>
            <w:r>
              <w:rPr>
                <w:rFonts w:ascii="Century Gothic" w:hAnsi="Century Gothic"/>
                <w:sz w:val="20"/>
                <w:szCs w:val="20"/>
              </w:rPr>
              <w:t>ndonesia</w:t>
            </w:r>
            <w:proofErr w:type="spellEnd"/>
            <w:r>
              <w:rPr>
                <w:rFonts w:ascii="Century Gothic" w:hAnsi="Century Gothic"/>
                <w:sz w:val="20"/>
                <w:szCs w:val="20"/>
              </w:rPr>
              <w:t>.</w:t>
            </w:r>
          </w:p>
          <w:p w:rsidR="00A00E7A" w:rsidRDefault="00A00E7A" w:rsidP="00F96633">
            <w:pPr>
              <w:rPr>
                <w:rFonts w:ascii="Century Gothic" w:hAnsi="Century Gothic"/>
                <w:sz w:val="20"/>
                <w:szCs w:val="20"/>
              </w:rPr>
            </w:pPr>
          </w:p>
          <w:p w:rsidR="00A00E7A" w:rsidRPr="00AD2ECD" w:rsidRDefault="00A00E7A" w:rsidP="00F96633">
            <w:pPr>
              <w:rPr>
                <w:rFonts w:ascii="Century Gothic" w:hAnsi="Century Gothic"/>
                <w:sz w:val="20"/>
                <w:szCs w:val="20"/>
              </w:rPr>
            </w:pPr>
            <w:r>
              <w:rPr>
                <w:rFonts w:ascii="Century Gothic" w:hAnsi="Century Gothic"/>
                <w:sz w:val="20"/>
                <w:szCs w:val="20"/>
              </w:rPr>
              <w:t>De communistische partij van Indonesië.</w:t>
            </w:r>
          </w:p>
        </w:tc>
      </w:tr>
      <w:tr w:rsidR="00311D3B" w:rsidTr="00F96633">
        <w:tc>
          <w:tcPr>
            <w:tcW w:w="4606" w:type="dxa"/>
          </w:tcPr>
          <w:p w:rsidR="00311D3B" w:rsidRPr="00D640C1" w:rsidRDefault="00311D3B" w:rsidP="00F96633">
            <w:pPr>
              <w:jc w:val="center"/>
              <w:rPr>
                <w:rFonts w:ascii="Century Gothic" w:hAnsi="Century Gothic"/>
                <w:b/>
                <w:sz w:val="20"/>
                <w:szCs w:val="20"/>
              </w:rPr>
            </w:pPr>
            <w:r>
              <w:rPr>
                <w:rFonts w:ascii="Century Gothic" w:hAnsi="Century Gothic"/>
                <w:b/>
                <w:sz w:val="20"/>
                <w:szCs w:val="20"/>
              </w:rPr>
              <w:t>PNI</w:t>
            </w:r>
          </w:p>
        </w:tc>
        <w:tc>
          <w:tcPr>
            <w:tcW w:w="4606" w:type="dxa"/>
          </w:tcPr>
          <w:p w:rsidR="00394602" w:rsidRDefault="00394602" w:rsidP="00F96633">
            <w:pPr>
              <w:rPr>
                <w:rFonts w:ascii="Century Gothic" w:hAnsi="Century Gothic"/>
                <w:sz w:val="20"/>
                <w:szCs w:val="20"/>
              </w:rPr>
            </w:pPr>
            <w:proofErr w:type="spellStart"/>
            <w:r w:rsidRPr="00394602">
              <w:rPr>
                <w:rFonts w:ascii="Century Gothic" w:hAnsi="Century Gothic"/>
                <w:b/>
                <w:sz w:val="20"/>
                <w:szCs w:val="20"/>
              </w:rPr>
              <w:t>P</w:t>
            </w:r>
            <w:r>
              <w:rPr>
                <w:rFonts w:ascii="Century Gothic" w:hAnsi="Century Gothic"/>
                <w:sz w:val="20"/>
                <w:szCs w:val="20"/>
              </w:rPr>
              <w:t>artai</w:t>
            </w:r>
            <w:proofErr w:type="spellEnd"/>
            <w:r>
              <w:rPr>
                <w:rFonts w:ascii="Century Gothic" w:hAnsi="Century Gothic"/>
                <w:sz w:val="20"/>
                <w:szCs w:val="20"/>
              </w:rPr>
              <w:t xml:space="preserve"> </w:t>
            </w:r>
            <w:proofErr w:type="spellStart"/>
            <w:r w:rsidRPr="00394602">
              <w:rPr>
                <w:rFonts w:ascii="Century Gothic" w:hAnsi="Century Gothic"/>
                <w:b/>
                <w:sz w:val="20"/>
                <w:szCs w:val="20"/>
              </w:rPr>
              <w:t>N</w:t>
            </w:r>
            <w:r>
              <w:rPr>
                <w:rFonts w:ascii="Century Gothic" w:hAnsi="Century Gothic"/>
                <w:sz w:val="20"/>
                <w:szCs w:val="20"/>
              </w:rPr>
              <w:t>asional</w:t>
            </w:r>
            <w:proofErr w:type="spellEnd"/>
            <w:r>
              <w:rPr>
                <w:rFonts w:ascii="Century Gothic" w:hAnsi="Century Gothic"/>
                <w:sz w:val="20"/>
                <w:szCs w:val="20"/>
              </w:rPr>
              <w:t xml:space="preserve"> </w:t>
            </w:r>
            <w:proofErr w:type="spellStart"/>
            <w:r w:rsidRPr="00394602">
              <w:rPr>
                <w:rFonts w:ascii="Century Gothic" w:hAnsi="Century Gothic"/>
                <w:b/>
                <w:sz w:val="20"/>
                <w:szCs w:val="20"/>
              </w:rPr>
              <w:t>I</w:t>
            </w:r>
            <w:r>
              <w:rPr>
                <w:rFonts w:ascii="Century Gothic" w:hAnsi="Century Gothic"/>
                <w:sz w:val="20"/>
                <w:szCs w:val="20"/>
              </w:rPr>
              <w:t>ndonesia</w:t>
            </w:r>
            <w:proofErr w:type="spellEnd"/>
            <w:r>
              <w:rPr>
                <w:rFonts w:ascii="Century Gothic" w:hAnsi="Century Gothic"/>
                <w:sz w:val="20"/>
                <w:szCs w:val="20"/>
              </w:rPr>
              <w:t>.</w:t>
            </w:r>
          </w:p>
          <w:p w:rsidR="00394602" w:rsidRDefault="00394602" w:rsidP="00F96633">
            <w:pPr>
              <w:rPr>
                <w:rFonts w:ascii="Century Gothic" w:hAnsi="Century Gothic"/>
                <w:sz w:val="20"/>
                <w:szCs w:val="20"/>
              </w:rPr>
            </w:pPr>
          </w:p>
          <w:p w:rsidR="00311D3B" w:rsidRDefault="00394602" w:rsidP="00F96633">
            <w:pPr>
              <w:rPr>
                <w:rFonts w:ascii="Century Gothic" w:hAnsi="Century Gothic"/>
                <w:sz w:val="20"/>
                <w:szCs w:val="20"/>
              </w:rPr>
            </w:pPr>
            <w:r>
              <w:rPr>
                <w:rFonts w:ascii="Century Gothic" w:hAnsi="Century Gothic"/>
                <w:sz w:val="20"/>
                <w:szCs w:val="20"/>
              </w:rPr>
              <w:t>Indonesische nationale p</w:t>
            </w:r>
            <w:r w:rsidR="008622C7">
              <w:rPr>
                <w:rFonts w:ascii="Century Gothic" w:hAnsi="Century Gothic"/>
                <w:sz w:val="20"/>
                <w:szCs w:val="20"/>
              </w:rPr>
              <w:t>artij</w:t>
            </w:r>
            <w:r>
              <w:rPr>
                <w:rFonts w:ascii="Century Gothic" w:hAnsi="Century Gothic"/>
                <w:sz w:val="20"/>
                <w:szCs w:val="20"/>
              </w:rPr>
              <w:t>,</w:t>
            </w:r>
            <w:r w:rsidR="008622C7">
              <w:rPr>
                <w:rFonts w:ascii="Century Gothic" w:hAnsi="Century Gothic"/>
                <w:sz w:val="20"/>
                <w:szCs w:val="20"/>
              </w:rPr>
              <w:t xml:space="preserve"> opgericht door </w:t>
            </w:r>
            <w:proofErr w:type="spellStart"/>
            <w:r w:rsidR="008622C7">
              <w:rPr>
                <w:rFonts w:ascii="Century Gothic" w:hAnsi="Century Gothic"/>
                <w:sz w:val="20"/>
                <w:szCs w:val="20"/>
              </w:rPr>
              <w:t>Soekarno</w:t>
            </w:r>
            <w:proofErr w:type="spellEnd"/>
            <w:r w:rsidR="008622C7">
              <w:rPr>
                <w:rFonts w:ascii="Century Gothic" w:hAnsi="Century Gothic"/>
                <w:sz w:val="20"/>
                <w:szCs w:val="20"/>
              </w:rPr>
              <w:t xml:space="preserve"> en </w:t>
            </w:r>
            <w:proofErr w:type="spellStart"/>
            <w:r w:rsidR="008622C7">
              <w:rPr>
                <w:rFonts w:ascii="Century Gothic" w:hAnsi="Century Gothic"/>
                <w:sz w:val="20"/>
                <w:szCs w:val="20"/>
              </w:rPr>
              <w:t>Hatta</w:t>
            </w:r>
            <w:proofErr w:type="spellEnd"/>
            <w:r w:rsidR="008622C7">
              <w:rPr>
                <w:rFonts w:ascii="Century Gothic" w:hAnsi="Century Gothic"/>
                <w:sz w:val="20"/>
                <w:szCs w:val="20"/>
              </w:rPr>
              <w:t>.</w:t>
            </w:r>
          </w:p>
          <w:p w:rsidR="008622C7" w:rsidRDefault="008622C7" w:rsidP="00F96633">
            <w:pPr>
              <w:rPr>
                <w:rFonts w:ascii="Century Gothic" w:hAnsi="Century Gothic"/>
                <w:sz w:val="20"/>
                <w:szCs w:val="20"/>
              </w:rPr>
            </w:pPr>
            <w:r>
              <w:rPr>
                <w:rFonts w:ascii="Century Gothic" w:hAnsi="Century Gothic"/>
                <w:sz w:val="20"/>
                <w:szCs w:val="20"/>
              </w:rPr>
              <w:t>Zij wilden onafhankelijkheid voor Indonesië.</w:t>
            </w:r>
          </w:p>
          <w:p w:rsidR="006301DC" w:rsidRDefault="006301DC" w:rsidP="00F96633">
            <w:pPr>
              <w:rPr>
                <w:rFonts w:ascii="Century Gothic" w:hAnsi="Century Gothic"/>
                <w:sz w:val="20"/>
                <w:szCs w:val="20"/>
              </w:rPr>
            </w:pPr>
          </w:p>
          <w:p w:rsidR="006301DC" w:rsidRPr="006301DC" w:rsidRDefault="006301DC" w:rsidP="00F96633">
            <w:pPr>
              <w:rPr>
                <w:rFonts w:ascii="Century Gothic" w:hAnsi="Century Gothic"/>
                <w:i/>
                <w:sz w:val="20"/>
                <w:szCs w:val="20"/>
              </w:rPr>
            </w:pPr>
            <w:r w:rsidRPr="006301DC">
              <w:rPr>
                <w:rFonts w:ascii="Century Gothic" w:hAnsi="Century Gothic"/>
                <w:i/>
                <w:sz w:val="20"/>
                <w:szCs w:val="20"/>
              </w:rPr>
              <w:t>Ook deze leiders werden opgepakt en in de gevangenis gezet.</w:t>
            </w:r>
          </w:p>
        </w:tc>
      </w:tr>
      <w:tr w:rsidR="00311D3B" w:rsidTr="00F96633">
        <w:tc>
          <w:tcPr>
            <w:tcW w:w="4606" w:type="dxa"/>
          </w:tcPr>
          <w:p w:rsidR="00311D3B" w:rsidRDefault="00311D3B" w:rsidP="00F96633">
            <w:pPr>
              <w:jc w:val="center"/>
              <w:rPr>
                <w:rFonts w:ascii="Century Gothic" w:hAnsi="Century Gothic"/>
                <w:b/>
                <w:sz w:val="20"/>
                <w:szCs w:val="20"/>
              </w:rPr>
            </w:pPr>
            <w:r>
              <w:rPr>
                <w:rFonts w:ascii="Century Gothic" w:hAnsi="Century Gothic"/>
                <w:b/>
                <w:sz w:val="20"/>
                <w:szCs w:val="20"/>
              </w:rPr>
              <w:t>Petitie</w:t>
            </w:r>
            <w:r w:rsidR="00766353">
              <w:rPr>
                <w:rFonts w:ascii="Century Gothic" w:hAnsi="Century Gothic"/>
                <w:b/>
                <w:sz w:val="20"/>
                <w:szCs w:val="20"/>
              </w:rPr>
              <w:t xml:space="preserve"> </w:t>
            </w:r>
            <w:proofErr w:type="spellStart"/>
            <w:r w:rsidR="00766353">
              <w:rPr>
                <w:rFonts w:ascii="Century Gothic" w:hAnsi="Century Gothic"/>
                <w:b/>
                <w:sz w:val="20"/>
                <w:szCs w:val="20"/>
              </w:rPr>
              <w:t>Soetardjo</w:t>
            </w:r>
            <w:proofErr w:type="spellEnd"/>
          </w:p>
        </w:tc>
        <w:tc>
          <w:tcPr>
            <w:tcW w:w="4606" w:type="dxa"/>
          </w:tcPr>
          <w:p w:rsidR="00311D3B" w:rsidRDefault="006E108C" w:rsidP="006E108C">
            <w:pPr>
              <w:rPr>
                <w:rFonts w:ascii="Century Gothic" w:hAnsi="Century Gothic"/>
                <w:sz w:val="20"/>
                <w:szCs w:val="20"/>
              </w:rPr>
            </w:pPr>
            <w:r>
              <w:rPr>
                <w:rFonts w:ascii="Century Gothic" w:hAnsi="Century Gothic"/>
                <w:sz w:val="20"/>
                <w:szCs w:val="20"/>
              </w:rPr>
              <w:t xml:space="preserve">Een voorstel in de Volksraad om Indonesië meer zelfstandigheid te geven </w:t>
            </w:r>
            <w:proofErr w:type="spellStart"/>
            <w:r>
              <w:rPr>
                <w:rFonts w:ascii="Century Gothic" w:hAnsi="Century Gothic"/>
                <w:sz w:val="20"/>
                <w:szCs w:val="20"/>
              </w:rPr>
              <w:t>omder</w:t>
            </w:r>
            <w:proofErr w:type="spellEnd"/>
            <w:r>
              <w:rPr>
                <w:rFonts w:ascii="Century Gothic" w:hAnsi="Century Gothic"/>
                <w:sz w:val="20"/>
                <w:szCs w:val="20"/>
              </w:rPr>
              <w:t xml:space="preserve"> leiding van Nederland. </w:t>
            </w:r>
          </w:p>
          <w:p w:rsidR="006E108C" w:rsidRDefault="006E108C" w:rsidP="006E108C">
            <w:pPr>
              <w:rPr>
                <w:rFonts w:ascii="Century Gothic" w:hAnsi="Century Gothic"/>
                <w:sz w:val="20"/>
                <w:szCs w:val="20"/>
              </w:rPr>
            </w:pPr>
            <w:r>
              <w:rPr>
                <w:rFonts w:ascii="Century Gothic" w:hAnsi="Century Gothic"/>
                <w:sz w:val="20"/>
                <w:szCs w:val="20"/>
              </w:rPr>
              <w:t>De Nederlandse regering wees het voorstel af.</w:t>
            </w:r>
          </w:p>
        </w:tc>
      </w:tr>
    </w:tbl>
    <w:p w:rsidR="006B3023" w:rsidRDefault="006B3023" w:rsidP="004E659E">
      <w:pPr>
        <w:jc w:val="center"/>
        <w:rPr>
          <w:rFonts w:ascii="Century Gothic" w:hAnsi="Century Gothic"/>
          <w:i/>
        </w:rPr>
      </w:pPr>
    </w:p>
    <w:p w:rsidR="006B3023" w:rsidRDefault="006B3023">
      <w:pPr>
        <w:rPr>
          <w:rFonts w:ascii="Century Gothic" w:hAnsi="Century Gothic"/>
          <w:i/>
        </w:rPr>
      </w:pPr>
      <w:r>
        <w:rPr>
          <w:rFonts w:ascii="Century Gothic" w:hAnsi="Century Gothic"/>
          <w:i/>
        </w:rPr>
        <w:br w:type="page"/>
      </w:r>
    </w:p>
    <w:p w:rsidR="006B3023" w:rsidRPr="00245980" w:rsidRDefault="006B3023" w:rsidP="006B3023">
      <w:pPr>
        <w:jc w:val="center"/>
        <w:rPr>
          <w:rFonts w:ascii="Century Gothic" w:hAnsi="Century Gothic"/>
          <w:u w:val="single"/>
        </w:rPr>
      </w:pPr>
      <w:r>
        <w:rPr>
          <w:rFonts w:ascii="Century Gothic" w:hAnsi="Century Gothic"/>
          <w:u w:val="single"/>
        </w:rPr>
        <w:lastRenderedPageBreak/>
        <w:t>§11 De Japanse bezetting.</w:t>
      </w:r>
    </w:p>
    <w:p w:rsidR="006B3023" w:rsidRDefault="006B3023" w:rsidP="006B3023">
      <w:pPr>
        <w:jc w:val="center"/>
        <w:rPr>
          <w:rFonts w:ascii="Century Gothic" w:hAnsi="Century Gothic"/>
          <w:i/>
          <w:sz w:val="20"/>
          <w:szCs w:val="20"/>
        </w:rPr>
      </w:pPr>
      <w:r>
        <w:rPr>
          <w:rFonts w:ascii="Century Gothic" w:hAnsi="Century Gothic"/>
          <w:i/>
          <w:sz w:val="20"/>
          <w:szCs w:val="20"/>
        </w:rPr>
        <w:t>Wat gebeurde er tijdens de Tweede Wereldoorlog?</w:t>
      </w:r>
    </w:p>
    <w:tbl>
      <w:tblPr>
        <w:tblStyle w:val="Tabelraster"/>
        <w:tblW w:w="0" w:type="auto"/>
        <w:tblLook w:val="04A0"/>
      </w:tblPr>
      <w:tblGrid>
        <w:gridCol w:w="3070"/>
        <w:gridCol w:w="3071"/>
        <w:gridCol w:w="3071"/>
      </w:tblGrid>
      <w:tr w:rsidR="006B3023" w:rsidTr="00F96633">
        <w:tc>
          <w:tcPr>
            <w:tcW w:w="9212" w:type="dxa"/>
            <w:gridSpan w:val="3"/>
          </w:tcPr>
          <w:p w:rsidR="006B3023" w:rsidRPr="00E075D4" w:rsidRDefault="006B3023" w:rsidP="00F96633">
            <w:pPr>
              <w:jc w:val="center"/>
              <w:rPr>
                <w:rFonts w:ascii="Century Gothic" w:hAnsi="Century Gothic"/>
                <w:b/>
                <w:u w:val="single"/>
              </w:rPr>
            </w:pPr>
            <w:r w:rsidRPr="00E075D4">
              <w:rPr>
                <w:rFonts w:ascii="Century Gothic" w:hAnsi="Century Gothic"/>
                <w:b/>
                <w:u w:val="single"/>
              </w:rPr>
              <w:t>Belangrijke jaartallen</w:t>
            </w:r>
          </w:p>
        </w:tc>
      </w:tr>
      <w:tr w:rsidR="006B3023" w:rsidTr="00F96633">
        <w:tc>
          <w:tcPr>
            <w:tcW w:w="3070" w:type="dxa"/>
          </w:tcPr>
          <w:p w:rsidR="006B3023" w:rsidRDefault="002B1D10" w:rsidP="00F96633">
            <w:pPr>
              <w:jc w:val="center"/>
              <w:rPr>
                <w:rFonts w:ascii="Century Gothic" w:hAnsi="Century Gothic"/>
                <w:b/>
                <w:sz w:val="20"/>
                <w:szCs w:val="20"/>
              </w:rPr>
            </w:pPr>
            <w:r>
              <w:rPr>
                <w:rFonts w:ascii="Century Gothic" w:hAnsi="Century Gothic"/>
                <w:b/>
                <w:sz w:val="20"/>
                <w:szCs w:val="20"/>
              </w:rPr>
              <w:t>Januari 1942</w:t>
            </w:r>
          </w:p>
        </w:tc>
        <w:tc>
          <w:tcPr>
            <w:tcW w:w="3071" w:type="dxa"/>
          </w:tcPr>
          <w:p w:rsidR="006B3023" w:rsidRPr="00012052" w:rsidRDefault="006B3023" w:rsidP="00F96633">
            <w:pPr>
              <w:jc w:val="center"/>
              <w:rPr>
                <w:rFonts w:ascii="Century Gothic" w:hAnsi="Century Gothic"/>
                <w:sz w:val="20"/>
                <w:szCs w:val="20"/>
              </w:rPr>
            </w:pPr>
          </w:p>
        </w:tc>
        <w:tc>
          <w:tcPr>
            <w:tcW w:w="3071" w:type="dxa"/>
          </w:tcPr>
          <w:p w:rsidR="006B3023" w:rsidRPr="00311D3B" w:rsidRDefault="002B1D10" w:rsidP="00F96633">
            <w:pPr>
              <w:rPr>
                <w:rFonts w:ascii="Century Gothic" w:hAnsi="Century Gothic"/>
                <w:sz w:val="20"/>
                <w:szCs w:val="20"/>
              </w:rPr>
            </w:pPr>
            <w:r>
              <w:rPr>
                <w:rFonts w:ascii="Century Gothic" w:hAnsi="Century Gothic"/>
                <w:sz w:val="20"/>
                <w:szCs w:val="20"/>
              </w:rPr>
              <w:t>Japan valt Nederlands- Indië aan.</w:t>
            </w:r>
          </w:p>
        </w:tc>
      </w:tr>
      <w:tr w:rsidR="006B3023" w:rsidTr="00F96633">
        <w:tc>
          <w:tcPr>
            <w:tcW w:w="3070" w:type="dxa"/>
          </w:tcPr>
          <w:p w:rsidR="006B3023" w:rsidRDefault="002B1D10" w:rsidP="00F96633">
            <w:pPr>
              <w:jc w:val="center"/>
              <w:rPr>
                <w:rFonts w:ascii="Century Gothic" w:hAnsi="Century Gothic"/>
                <w:b/>
                <w:sz w:val="20"/>
                <w:szCs w:val="20"/>
              </w:rPr>
            </w:pPr>
            <w:r>
              <w:rPr>
                <w:rFonts w:ascii="Century Gothic" w:hAnsi="Century Gothic"/>
                <w:b/>
                <w:sz w:val="20"/>
                <w:szCs w:val="20"/>
              </w:rPr>
              <w:t>Maart 1942</w:t>
            </w:r>
          </w:p>
        </w:tc>
        <w:tc>
          <w:tcPr>
            <w:tcW w:w="3071" w:type="dxa"/>
          </w:tcPr>
          <w:p w:rsidR="006B3023" w:rsidRPr="00012052" w:rsidRDefault="006B3023" w:rsidP="00F96633">
            <w:pPr>
              <w:jc w:val="center"/>
              <w:rPr>
                <w:rFonts w:ascii="Century Gothic" w:hAnsi="Century Gothic"/>
                <w:sz w:val="20"/>
                <w:szCs w:val="20"/>
              </w:rPr>
            </w:pPr>
          </w:p>
        </w:tc>
        <w:tc>
          <w:tcPr>
            <w:tcW w:w="3071" w:type="dxa"/>
          </w:tcPr>
          <w:p w:rsidR="006B3023" w:rsidRDefault="002B1D10" w:rsidP="00F96633">
            <w:pPr>
              <w:rPr>
                <w:rFonts w:ascii="Century Gothic" w:hAnsi="Century Gothic"/>
                <w:sz w:val="20"/>
                <w:szCs w:val="20"/>
              </w:rPr>
            </w:pPr>
            <w:r w:rsidRPr="002B1D10">
              <w:rPr>
                <w:rFonts w:ascii="Century Gothic" w:hAnsi="Century Gothic"/>
                <w:b/>
                <w:sz w:val="20"/>
                <w:szCs w:val="20"/>
              </w:rPr>
              <w:t>KNIL</w:t>
            </w:r>
            <w:r>
              <w:rPr>
                <w:rFonts w:ascii="Century Gothic" w:hAnsi="Century Gothic"/>
                <w:sz w:val="20"/>
                <w:szCs w:val="20"/>
              </w:rPr>
              <w:t xml:space="preserve"> geeft zich over.</w:t>
            </w:r>
          </w:p>
          <w:p w:rsidR="004D2C7C" w:rsidRDefault="004D2C7C" w:rsidP="00F96633">
            <w:pPr>
              <w:rPr>
                <w:rFonts w:ascii="Century Gothic" w:hAnsi="Century Gothic"/>
                <w:sz w:val="20"/>
                <w:szCs w:val="20"/>
              </w:rPr>
            </w:pPr>
          </w:p>
          <w:p w:rsidR="004D2C7C" w:rsidRDefault="004D2C7C" w:rsidP="00F96633">
            <w:pPr>
              <w:rPr>
                <w:rFonts w:ascii="Century Gothic" w:hAnsi="Century Gothic"/>
                <w:sz w:val="20"/>
                <w:szCs w:val="20"/>
              </w:rPr>
            </w:pPr>
            <w:r>
              <w:rPr>
                <w:rFonts w:ascii="Century Gothic" w:hAnsi="Century Gothic"/>
                <w:sz w:val="20"/>
                <w:szCs w:val="20"/>
              </w:rPr>
              <w:t xml:space="preserve">Japanners </w:t>
            </w:r>
            <w:r w:rsidRPr="004D2C7C">
              <w:rPr>
                <w:rFonts w:ascii="Century Gothic" w:hAnsi="Century Gothic"/>
                <w:b/>
                <w:sz w:val="20"/>
                <w:szCs w:val="20"/>
              </w:rPr>
              <w:t>interneren</w:t>
            </w:r>
            <w:r>
              <w:rPr>
                <w:rFonts w:ascii="Century Gothic" w:hAnsi="Century Gothic"/>
                <w:sz w:val="20"/>
                <w:szCs w:val="20"/>
              </w:rPr>
              <w:t xml:space="preserve"> de Nederlanders.</w:t>
            </w:r>
          </w:p>
        </w:tc>
      </w:tr>
      <w:tr w:rsidR="006B3023" w:rsidTr="00F96633">
        <w:tc>
          <w:tcPr>
            <w:tcW w:w="3070" w:type="dxa"/>
          </w:tcPr>
          <w:p w:rsidR="006B3023" w:rsidRDefault="00E20C7E" w:rsidP="00F96633">
            <w:pPr>
              <w:jc w:val="center"/>
              <w:rPr>
                <w:rFonts w:ascii="Century Gothic" w:hAnsi="Century Gothic"/>
                <w:b/>
                <w:sz w:val="20"/>
                <w:szCs w:val="20"/>
              </w:rPr>
            </w:pPr>
            <w:r>
              <w:rPr>
                <w:rFonts w:ascii="Century Gothic" w:hAnsi="Century Gothic"/>
                <w:b/>
                <w:sz w:val="20"/>
                <w:szCs w:val="20"/>
              </w:rPr>
              <w:t>1943</w:t>
            </w:r>
          </w:p>
        </w:tc>
        <w:tc>
          <w:tcPr>
            <w:tcW w:w="3071" w:type="dxa"/>
          </w:tcPr>
          <w:p w:rsidR="006B3023" w:rsidRPr="00012052" w:rsidRDefault="006B3023" w:rsidP="00F96633">
            <w:pPr>
              <w:jc w:val="center"/>
              <w:rPr>
                <w:rFonts w:ascii="Century Gothic" w:hAnsi="Century Gothic"/>
                <w:sz w:val="20"/>
                <w:szCs w:val="20"/>
              </w:rPr>
            </w:pPr>
          </w:p>
        </w:tc>
        <w:tc>
          <w:tcPr>
            <w:tcW w:w="3071" w:type="dxa"/>
          </w:tcPr>
          <w:p w:rsidR="006B3023" w:rsidRDefault="00E20C7E" w:rsidP="00F96633">
            <w:pPr>
              <w:rPr>
                <w:rFonts w:ascii="Century Gothic" w:hAnsi="Century Gothic"/>
                <w:sz w:val="20"/>
                <w:szCs w:val="20"/>
              </w:rPr>
            </w:pPr>
            <w:r>
              <w:rPr>
                <w:rFonts w:ascii="Century Gothic" w:hAnsi="Century Gothic"/>
                <w:sz w:val="20"/>
                <w:szCs w:val="20"/>
              </w:rPr>
              <w:t>Oprichting ‘Troepen tot bescherming van het Vaderland.’</w:t>
            </w:r>
          </w:p>
        </w:tc>
      </w:tr>
      <w:tr w:rsidR="006B3023" w:rsidTr="00F96633">
        <w:tc>
          <w:tcPr>
            <w:tcW w:w="3070" w:type="dxa"/>
          </w:tcPr>
          <w:p w:rsidR="006B3023" w:rsidRDefault="007F5839" w:rsidP="00F96633">
            <w:pPr>
              <w:jc w:val="center"/>
              <w:rPr>
                <w:rFonts w:ascii="Century Gothic" w:hAnsi="Century Gothic"/>
                <w:b/>
                <w:sz w:val="20"/>
                <w:szCs w:val="20"/>
              </w:rPr>
            </w:pPr>
            <w:r>
              <w:rPr>
                <w:rFonts w:ascii="Century Gothic" w:hAnsi="Century Gothic"/>
                <w:b/>
                <w:sz w:val="20"/>
                <w:szCs w:val="20"/>
              </w:rPr>
              <w:t>15 augustus 1945</w:t>
            </w:r>
          </w:p>
        </w:tc>
        <w:tc>
          <w:tcPr>
            <w:tcW w:w="3071" w:type="dxa"/>
          </w:tcPr>
          <w:p w:rsidR="006B3023" w:rsidRPr="00012052" w:rsidRDefault="006B3023" w:rsidP="00F96633">
            <w:pPr>
              <w:jc w:val="center"/>
              <w:rPr>
                <w:rFonts w:ascii="Century Gothic" w:hAnsi="Century Gothic"/>
                <w:sz w:val="20"/>
                <w:szCs w:val="20"/>
              </w:rPr>
            </w:pPr>
          </w:p>
        </w:tc>
        <w:tc>
          <w:tcPr>
            <w:tcW w:w="3071" w:type="dxa"/>
          </w:tcPr>
          <w:p w:rsidR="006B3023" w:rsidRPr="007F5839" w:rsidRDefault="007F5839" w:rsidP="00F96633">
            <w:pPr>
              <w:rPr>
                <w:rFonts w:ascii="Century Gothic" w:hAnsi="Century Gothic"/>
                <w:sz w:val="20"/>
                <w:szCs w:val="20"/>
              </w:rPr>
            </w:pPr>
            <w:r w:rsidRPr="007F5839">
              <w:rPr>
                <w:rFonts w:ascii="Century Gothic" w:hAnsi="Century Gothic"/>
                <w:sz w:val="20"/>
                <w:szCs w:val="20"/>
              </w:rPr>
              <w:t>Japan geeft zich over.</w:t>
            </w:r>
          </w:p>
        </w:tc>
      </w:tr>
      <w:tr w:rsidR="006B3023" w:rsidTr="00F96633">
        <w:tc>
          <w:tcPr>
            <w:tcW w:w="3070" w:type="dxa"/>
          </w:tcPr>
          <w:p w:rsidR="006B3023" w:rsidRDefault="00697C86" w:rsidP="00F96633">
            <w:pPr>
              <w:jc w:val="center"/>
              <w:rPr>
                <w:rFonts w:ascii="Century Gothic" w:hAnsi="Century Gothic"/>
                <w:b/>
                <w:sz w:val="20"/>
                <w:szCs w:val="20"/>
              </w:rPr>
            </w:pPr>
            <w:r>
              <w:rPr>
                <w:rFonts w:ascii="Century Gothic" w:hAnsi="Century Gothic"/>
                <w:b/>
                <w:sz w:val="20"/>
                <w:szCs w:val="20"/>
              </w:rPr>
              <w:t>17 augustus 1945</w:t>
            </w:r>
          </w:p>
        </w:tc>
        <w:tc>
          <w:tcPr>
            <w:tcW w:w="3071" w:type="dxa"/>
          </w:tcPr>
          <w:p w:rsidR="006B3023" w:rsidRPr="00012052" w:rsidRDefault="006B3023" w:rsidP="00F96633">
            <w:pPr>
              <w:jc w:val="center"/>
              <w:rPr>
                <w:rFonts w:ascii="Century Gothic" w:hAnsi="Century Gothic"/>
                <w:sz w:val="20"/>
                <w:szCs w:val="20"/>
              </w:rPr>
            </w:pPr>
          </w:p>
        </w:tc>
        <w:tc>
          <w:tcPr>
            <w:tcW w:w="3071" w:type="dxa"/>
          </w:tcPr>
          <w:p w:rsidR="006B3023" w:rsidRPr="00697C86" w:rsidRDefault="00697C86" w:rsidP="00F96633">
            <w:pPr>
              <w:rPr>
                <w:rFonts w:ascii="Century Gothic" w:hAnsi="Century Gothic"/>
                <w:sz w:val="20"/>
                <w:szCs w:val="20"/>
              </w:rPr>
            </w:pPr>
            <w:r w:rsidRPr="00697C86">
              <w:rPr>
                <w:rFonts w:ascii="Century Gothic" w:hAnsi="Century Gothic"/>
                <w:sz w:val="20"/>
                <w:szCs w:val="20"/>
              </w:rPr>
              <w:t>Soekarno roept Republiek Indonesië uit.</w:t>
            </w:r>
          </w:p>
        </w:tc>
      </w:tr>
    </w:tbl>
    <w:p w:rsidR="006B3023" w:rsidRDefault="006B3023" w:rsidP="006B3023">
      <w:pPr>
        <w:spacing w:after="0"/>
        <w:jc w:val="center"/>
        <w:rPr>
          <w:rFonts w:ascii="Century Gothic" w:hAnsi="Century Gothic"/>
          <w:i/>
          <w:sz w:val="20"/>
          <w:szCs w:val="20"/>
        </w:rPr>
      </w:pPr>
    </w:p>
    <w:tbl>
      <w:tblPr>
        <w:tblStyle w:val="Tabelraster"/>
        <w:tblW w:w="0" w:type="auto"/>
        <w:tblLook w:val="04A0"/>
      </w:tblPr>
      <w:tblGrid>
        <w:gridCol w:w="4606"/>
        <w:gridCol w:w="4606"/>
      </w:tblGrid>
      <w:tr w:rsidR="006B3023" w:rsidTr="00F96633">
        <w:tc>
          <w:tcPr>
            <w:tcW w:w="9212" w:type="dxa"/>
            <w:gridSpan w:val="2"/>
          </w:tcPr>
          <w:p w:rsidR="006B3023" w:rsidRPr="00E075D4" w:rsidRDefault="006B3023" w:rsidP="00F96633">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6B3023" w:rsidTr="00F96633">
        <w:tc>
          <w:tcPr>
            <w:tcW w:w="4606" w:type="dxa"/>
          </w:tcPr>
          <w:p w:rsidR="006B3023" w:rsidRDefault="00067A3C" w:rsidP="00F96633">
            <w:pPr>
              <w:jc w:val="center"/>
              <w:rPr>
                <w:rFonts w:ascii="Century Gothic" w:hAnsi="Century Gothic"/>
                <w:b/>
                <w:sz w:val="20"/>
                <w:szCs w:val="20"/>
              </w:rPr>
            </w:pPr>
            <w:r>
              <w:rPr>
                <w:rFonts w:ascii="Century Gothic" w:hAnsi="Century Gothic"/>
                <w:b/>
                <w:sz w:val="20"/>
                <w:szCs w:val="20"/>
              </w:rPr>
              <w:t>Interneren</w:t>
            </w:r>
          </w:p>
          <w:p w:rsidR="007A7BBA" w:rsidRDefault="007A7BBA" w:rsidP="00F96633">
            <w:pPr>
              <w:jc w:val="center"/>
              <w:rPr>
                <w:rFonts w:ascii="Century Gothic" w:hAnsi="Century Gothic"/>
                <w:b/>
                <w:sz w:val="20"/>
                <w:szCs w:val="20"/>
              </w:rPr>
            </w:pPr>
            <w:r>
              <w:rPr>
                <w:rFonts w:ascii="Arial" w:hAnsi="Arial" w:cs="Arial"/>
                <w:noProof/>
                <w:sz w:val="20"/>
                <w:szCs w:val="20"/>
                <w:lang w:eastAsia="nl-NL"/>
              </w:rPr>
              <w:drawing>
                <wp:inline distT="0" distB="0" distL="0" distR="0">
                  <wp:extent cx="1512673" cy="1076325"/>
                  <wp:effectExtent l="19050" t="0" r="0" b="0"/>
                  <wp:docPr id="5" name="il_fi" descr="http://www.annefrank.org/ImageVault/Images/id_11230/width_520/height_1455/compressionQuality_80/scope_0/filename_ZRj27gcUzN1ve6pMfxYt.jpg/storage_Edited/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nefrank.org/ImageVault/Images/id_11230/width_520/height_1455/compressionQuality_80/scope_0/filename_ZRj27gcUzN1ve6pMfxYt.jpg/storage_Edited/ImageVaultHandler.aspx"/>
                          <pic:cNvPicPr>
                            <a:picLocks noChangeAspect="1" noChangeArrowheads="1"/>
                          </pic:cNvPicPr>
                        </pic:nvPicPr>
                        <pic:blipFill>
                          <a:blip r:embed="rId36" cstate="print"/>
                          <a:srcRect/>
                          <a:stretch>
                            <a:fillRect/>
                          </a:stretch>
                        </pic:blipFill>
                        <pic:spPr bwMode="auto">
                          <a:xfrm>
                            <a:off x="0" y="0"/>
                            <a:ext cx="1512673" cy="1076325"/>
                          </a:xfrm>
                          <a:prstGeom prst="rect">
                            <a:avLst/>
                          </a:prstGeom>
                          <a:noFill/>
                          <a:ln w="9525">
                            <a:noFill/>
                            <a:miter lim="800000"/>
                            <a:headEnd/>
                            <a:tailEnd/>
                          </a:ln>
                        </pic:spPr>
                      </pic:pic>
                    </a:graphicData>
                  </a:graphic>
                </wp:inline>
              </w:drawing>
            </w:r>
          </w:p>
          <w:p w:rsidR="007A7BBA" w:rsidRPr="007A7BBA" w:rsidRDefault="007A7BBA" w:rsidP="00F96633">
            <w:pPr>
              <w:jc w:val="center"/>
              <w:rPr>
                <w:rFonts w:ascii="Century Gothic" w:hAnsi="Century Gothic"/>
                <w:i/>
                <w:sz w:val="16"/>
                <w:szCs w:val="16"/>
              </w:rPr>
            </w:pPr>
            <w:r w:rsidRPr="007A7BBA">
              <w:rPr>
                <w:rFonts w:ascii="Century Gothic" w:hAnsi="Century Gothic"/>
                <w:i/>
                <w:sz w:val="16"/>
                <w:szCs w:val="16"/>
              </w:rPr>
              <w:t>Vrouwen in een ‘jappenkamp’</w:t>
            </w:r>
          </w:p>
        </w:tc>
        <w:tc>
          <w:tcPr>
            <w:tcW w:w="4606" w:type="dxa"/>
          </w:tcPr>
          <w:p w:rsidR="006B3023" w:rsidRPr="00067A3C" w:rsidRDefault="00067A3C" w:rsidP="00F96633">
            <w:pPr>
              <w:rPr>
                <w:rFonts w:ascii="Century Gothic" w:hAnsi="Century Gothic"/>
                <w:sz w:val="20"/>
                <w:szCs w:val="20"/>
              </w:rPr>
            </w:pPr>
            <w:r w:rsidRPr="00067A3C">
              <w:rPr>
                <w:rFonts w:ascii="Century Gothic" w:hAnsi="Century Gothic"/>
                <w:sz w:val="20"/>
                <w:szCs w:val="20"/>
              </w:rPr>
              <w:t>De Nederlanders werden door de japanners in kampen opgesloten.</w:t>
            </w:r>
          </w:p>
        </w:tc>
      </w:tr>
      <w:tr w:rsidR="006B3023" w:rsidTr="00F96633">
        <w:tc>
          <w:tcPr>
            <w:tcW w:w="4606" w:type="dxa"/>
          </w:tcPr>
          <w:p w:rsidR="006B3023" w:rsidRDefault="00E20C7E" w:rsidP="00F96633">
            <w:pPr>
              <w:jc w:val="center"/>
              <w:rPr>
                <w:rFonts w:ascii="Century Gothic" w:hAnsi="Century Gothic"/>
                <w:b/>
                <w:sz w:val="20"/>
                <w:szCs w:val="20"/>
              </w:rPr>
            </w:pPr>
            <w:r w:rsidRPr="00E20C7E">
              <w:rPr>
                <w:rFonts w:ascii="Century Gothic" w:hAnsi="Century Gothic"/>
                <w:b/>
                <w:sz w:val="20"/>
                <w:szCs w:val="20"/>
              </w:rPr>
              <w:t>‘Troepen tot bescherming van het Vaderland.’</w:t>
            </w:r>
          </w:p>
          <w:p w:rsidR="00C01156" w:rsidRPr="00E20C7E" w:rsidRDefault="00C01156" w:rsidP="00F96633">
            <w:pPr>
              <w:jc w:val="center"/>
              <w:rPr>
                <w:rFonts w:ascii="Century Gothic" w:hAnsi="Century Gothic"/>
                <w:b/>
                <w:sz w:val="20"/>
                <w:szCs w:val="20"/>
              </w:rPr>
            </w:pPr>
            <w:r>
              <w:rPr>
                <w:rFonts w:ascii="Arial" w:hAnsi="Arial" w:cs="Arial"/>
                <w:noProof/>
                <w:sz w:val="20"/>
                <w:szCs w:val="20"/>
                <w:lang w:eastAsia="nl-NL"/>
              </w:rPr>
              <w:drawing>
                <wp:inline distT="0" distB="0" distL="0" distR="0">
                  <wp:extent cx="1697525" cy="1285875"/>
                  <wp:effectExtent l="19050" t="0" r="0" b="0"/>
                  <wp:docPr id="8" name="il_fi" descr="http://indieinoorlog.nl/oorloginindie/export/sites/default/indieinoorlog/nl/local/verhaal/periode_bersiap/diashow/beeldmateriaal/Foto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dieinoorlog.nl/oorloginindie/export/sites/default/indieinoorlog/nl/local/verhaal/periode_bersiap/diashow/beeldmateriaal/Foto_46.jpg"/>
                          <pic:cNvPicPr>
                            <a:picLocks noChangeAspect="1" noChangeArrowheads="1"/>
                          </pic:cNvPicPr>
                        </pic:nvPicPr>
                        <pic:blipFill>
                          <a:blip r:embed="rId37" cstate="print"/>
                          <a:srcRect/>
                          <a:stretch>
                            <a:fillRect/>
                          </a:stretch>
                        </pic:blipFill>
                        <pic:spPr bwMode="auto">
                          <a:xfrm>
                            <a:off x="0" y="0"/>
                            <a:ext cx="1697525" cy="1285875"/>
                          </a:xfrm>
                          <a:prstGeom prst="rect">
                            <a:avLst/>
                          </a:prstGeom>
                          <a:noFill/>
                          <a:ln w="9525">
                            <a:noFill/>
                            <a:miter lim="800000"/>
                            <a:headEnd/>
                            <a:tailEnd/>
                          </a:ln>
                        </pic:spPr>
                      </pic:pic>
                    </a:graphicData>
                  </a:graphic>
                </wp:inline>
              </w:drawing>
            </w:r>
          </w:p>
        </w:tc>
        <w:tc>
          <w:tcPr>
            <w:tcW w:w="4606" w:type="dxa"/>
          </w:tcPr>
          <w:p w:rsidR="006B3023" w:rsidRPr="00067A3C" w:rsidRDefault="00E20C7E" w:rsidP="00E20C7E">
            <w:pPr>
              <w:rPr>
                <w:rFonts w:ascii="Century Gothic" w:hAnsi="Century Gothic"/>
                <w:sz w:val="20"/>
                <w:szCs w:val="20"/>
              </w:rPr>
            </w:pPr>
            <w:r>
              <w:rPr>
                <w:rFonts w:ascii="Century Gothic" w:hAnsi="Century Gothic"/>
                <w:sz w:val="20"/>
                <w:szCs w:val="20"/>
              </w:rPr>
              <w:t xml:space="preserve">Door Japanners </w:t>
            </w:r>
            <w:r w:rsidR="007F5839">
              <w:rPr>
                <w:rFonts w:ascii="Century Gothic" w:hAnsi="Century Gothic"/>
                <w:sz w:val="20"/>
                <w:szCs w:val="20"/>
              </w:rPr>
              <w:t>opgerichte</w:t>
            </w:r>
            <w:r>
              <w:rPr>
                <w:rFonts w:ascii="Century Gothic" w:hAnsi="Century Gothic"/>
                <w:sz w:val="20"/>
                <w:szCs w:val="20"/>
              </w:rPr>
              <w:t xml:space="preserve"> jeugdbeweging om jonge Indonesische nationalisten voor te bereiden op verzet tegen Amerikaanse, Engelse en  Nederlandse legers. </w:t>
            </w:r>
          </w:p>
        </w:tc>
      </w:tr>
      <w:tr w:rsidR="006B3023" w:rsidTr="00F96633">
        <w:tc>
          <w:tcPr>
            <w:tcW w:w="4606" w:type="dxa"/>
          </w:tcPr>
          <w:p w:rsidR="006B3023" w:rsidRDefault="009928A3" w:rsidP="00F96633">
            <w:pPr>
              <w:jc w:val="center"/>
              <w:rPr>
                <w:rFonts w:ascii="Century Gothic" w:hAnsi="Century Gothic"/>
                <w:b/>
                <w:sz w:val="20"/>
                <w:szCs w:val="20"/>
              </w:rPr>
            </w:pPr>
            <w:proofErr w:type="spellStart"/>
            <w:r>
              <w:rPr>
                <w:rFonts w:ascii="Century Gothic" w:hAnsi="Century Gothic"/>
                <w:b/>
                <w:sz w:val="20"/>
                <w:szCs w:val="20"/>
              </w:rPr>
              <w:t>Pemoeda’s</w:t>
            </w:r>
            <w:proofErr w:type="spellEnd"/>
          </w:p>
          <w:p w:rsidR="00C01156" w:rsidRDefault="00C01156" w:rsidP="00F96633">
            <w:pPr>
              <w:jc w:val="center"/>
              <w:rPr>
                <w:rFonts w:ascii="Century Gothic" w:hAnsi="Century Gothic"/>
                <w:b/>
                <w:sz w:val="20"/>
                <w:szCs w:val="20"/>
              </w:rPr>
            </w:pPr>
            <w:r>
              <w:rPr>
                <w:rFonts w:ascii="Arial" w:hAnsi="Arial" w:cs="Arial"/>
                <w:noProof/>
                <w:sz w:val="20"/>
                <w:szCs w:val="20"/>
                <w:lang w:eastAsia="nl-NL"/>
              </w:rPr>
              <w:drawing>
                <wp:inline distT="0" distB="0" distL="0" distR="0">
                  <wp:extent cx="1562100" cy="1643096"/>
                  <wp:effectExtent l="19050" t="0" r="0" b="0"/>
                  <wp:docPr id="6" name="il_fi" descr="http://resolver.kb.nl/resolve?urn=urn:gvn:NFA02:chb-5067-7&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solver.kb.nl/resolve?urn=urn:gvn:NFA02:chb-5067-7&amp;role=image&amp;size=medium"/>
                          <pic:cNvPicPr>
                            <a:picLocks noChangeAspect="1" noChangeArrowheads="1"/>
                          </pic:cNvPicPr>
                        </pic:nvPicPr>
                        <pic:blipFill>
                          <a:blip r:embed="rId38" cstate="print"/>
                          <a:srcRect/>
                          <a:stretch>
                            <a:fillRect/>
                          </a:stretch>
                        </pic:blipFill>
                        <pic:spPr bwMode="auto">
                          <a:xfrm>
                            <a:off x="0" y="0"/>
                            <a:ext cx="1565423" cy="1646591"/>
                          </a:xfrm>
                          <a:prstGeom prst="rect">
                            <a:avLst/>
                          </a:prstGeom>
                          <a:noFill/>
                          <a:ln w="9525">
                            <a:noFill/>
                            <a:miter lim="800000"/>
                            <a:headEnd/>
                            <a:tailEnd/>
                          </a:ln>
                        </pic:spPr>
                      </pic:pic>
                    </a:graphicData>
                  </a:graphic>
                </wp:inline>
              </w:drawing>
            </w:r>
          </w:p>
        </w:tc>
        <w:tc>
          <w:tcPr>
            <w:tcW w:w="4606" w:type="dxa"/>
          </w:tcPr>
          <w:p w:rsidR="006B3023" w:rsidRDefault="009928A3" w:rsidP="009928A3">
            <w:pPr>
              <w:rPr>
                <w:rFonts w:ascii="Century Gothic" w:hAnsi="Century Gothic"/>
                <w:sz w:val="20"/>
                <w:szCs w:val="20"/>
              </w:rPr>
            </w:pPr>
            <w:r>
              <w:rPr>
                <w:rFonts w:ascii="Century Gothic" w:hAnsi="Century Gothic"/>
                <w:sz w:val="20"/>
                <w:szCs w:val="20"/>
              </w:rPr>
              <w:t xml:space="preserve">Leger van jonge Indonesische nationalisten, die hun militaire opleiding hadden gekregen van de Japanners.  </w:t>
            </w:r>
          </w:p>
          <w:p w:rsidR="009928A3" w:rsidRDefault="009928A3" w:rsidP="009928A3">
            <w:pPr>
              <w:rPr>
                <w:rFonts w:ascii="Century Gothic" w:hAnsi="Century Gothic"/>
                <w:sz w:val="20"/>
                <w:szCs w:val="20"/>
              </w:rPr>
            </w:pPr>
          </w:p>
          <w:p w:rsidR="009928A3" w:rsidRPr="00067A3C" w:rsidRDefault="009928A3" w:rsidP="009928A3">
            <w:pPr>
              <w:rPr>
                <w:rFonts w:ascii="Century Gothic" w:hAnsi="Century Gothic"/>
                <w:sz w:val="20"/>
                <w:szCs w:val="20"/>
              </w:rPr>
            </w:pPr>
            <w:r>
              <w:rPr>
                <w:rFonts w:ascii="Century Gothic" w:hAnsi="Century Gothic"/>
                <w:sz w:val="20"/>
                <w:szCs w:val="20"/>
              </w:rPr>
              <w:t xml:space="preserve">Zij wilden voorkomen dat het Nederlandse bestuur terugkeerde naar Indonesië. </w:t>
            </w:r>
          </w:p>
        </w:tc>
      </w:tr>
    </w:tbl>
    <w:p w:rsidR="00272C7D" w:rsidRDefault="00272C7D" w:rsidP="004E659E">
      <w:pPr>
        <w:jc w:val="center"/>
        <w:rPr>
          <w:rFonts w:ascii="Century Gothic" w:hAnsi="Century Gothic"/>
          <w:i/>
        </w:rPr>
      </w:pPr>
    </w:p>
    <w:p w:rsidR="00272C7D" w:rsidRDefault="00272C7D">
      <w:pPr>
        <w:rPr>
          <w:rFonts w:ascii="Century Gothic" w:hAnsi="Century Gothic"/>
          <w:i/>
        </w:rPr>
      </w:pPr>
      <w:r>
        <w:rPr>
          <w:rFonts w:ascii="Century Gothic" w:hAnsi="Century Gothic"/>
          <w:i/>
        </w:rPr>
        <w:br w:type="page"/>
      </w:r>
    </w:p>
    <w:p w:rsidR="00272C7D" w:rsidRPr="00245980" w:rsidRDefault="00272C7D" w:rsidP="00272C7D">
      <w:pPr>
        <w:jc w:val="center"/>
        <w:rPr>
          <w:rFonts w:ascii="Century Gothic" w:hAnsi="Century Gothic"/>
          <w:u w:val="single"/>
        </w:rPr>
      </w:pPr>
      <w:r>
        <w:rPr>
          <w:rFonts w:ascii="Century Gothic" w:hAnsi="Century Gothic"/>
          <w:u w:val="single"/>
        </w:rPr>
        <w:lastRenderedPageBreak/>
        <w:t xml:space="preserve">§13 </w:t>
      </w:r>
      <w:r w:rsidRPr="00272C7D">
        <w:rPr>
          <w:rFonts w:ascii="Century Gothic" w:hAnsi="Century Gothic"/>
          <w:i/>
          <w:color w:val="A6A6A6" w:themeColor="background1" w:themeShade="A6"/>
          <w:u w:val="single"/>
        </w:rPr>
        <w:t>verrijkingsstof</w:t>
      </w:r>
      <w:r>
        <w:rPr>
          <w:rFonts w:ascii="Century Gothic" w:hAnsi="Century Gothic"/>
          <w:u w:val="single"/>
        </w:rPr>
        <w:t xml:space="preserve"> Een conflict tussen Nederland en Indonesië.</w:t>
      </w:r>
    </w:p>
    <w:p w:rsidR="00272C7D" w:rsidRDefault="00272C7D" w:rsidP="00272C7D">
      <w:pPr>
        <w:jc w:val="center"/>
        <w:rPr>
          <w:rFonts w:ascii="Century Gothic" w:hAnsi="Century Gothic"/>
          <w:i/>
          <w:sz w:val="20"/>
          <w:szCs w:val="20"/>
        </w:rPr>
      </w:pPr>
      <w:r>
        <w:rPr>
          <w:rFonts w:ascii="Century Gothic" w:hAnsi="Century Gothic"/>
          <w:i/>
          <w:sz w:val="20"/>
          <w:szCs w:val="20"/>
        </w:rPr>
        <w:t>Hoe dachten de Nederlandse regering en de Indonesische socialisten over de toekomst van Indonesië?</w:t>
      </w:r>
    </w:p>
    <w:tbl>
      <w:tblPr>
        <w:tblStyle w:val="Tabelraster"/>
        <w:tblW w:w="0" w:type="auto"/>
        <w:tblLook w:val="04A0"/>
      </w:tblPr>
      <w:tblGrid>
        <w:gridCol w:w="3070"/>
        <w:gridCol w:w="3071"/>
        <w:gridCol w:w="3071"/>
      </w:tblGrid>
      <w:tr w:rsidR="00272C7D" w:rsidTr="00F96633">
        <w:tc>
          <w:tcPr>
            <w:tcW w:w="9212" w:type="dxa"/>
            <w:gridSpan w:val="3"/>
          </w:tcPr>
          <w:p w:rsidR="00272C7D" w:rsidRPr="00E075D4" w:rsidRDefault="00272C7D" w:rsidP="00F96633">
            <w:pPr>
              <w:jc w:val="center"/>
              <w:rPr>
                <w:rFonts w:ascii="Century Gothic" w:hAnsi="Century Gothic"/>
                <w:b/>
                <w:u w:val="single"/>
              </w:rPr>
            </w:pPr>
            <w:r w:rsidRPr="00E075D4">
              <w:rPr>
                <w:rFonts w:ascii="Century Gothic" w:hAnsi="Century Gothic"/>
                <w:b/>
                <w:u w:val="single"/>
              </w:rPr>
              <w:t>Belangrijke jaartallen</w:t>
            </w:r>
          </w:p>
        </w:tc>
      </w:tr>
      <w:tr w:rsidR="00272C7D" w:rsidTr="00F96633">
        <w:tc>
          <w:tcPr>
            <w:tcW w:w="3070" w:type="dxa"/>
          </w:tcPr>
          <w:p w:rsidR="00272C7D" w:rsidRDefault="007D4803" w:rsidP="00F96633">
            <w:pPr>
              <w:jc w:val="center"/>
              <w:rPr>
                <w:rFonts w:ascii="Century Gothic" w:hAnsi="Century Gothic"/>
                <w:b/>
                <w:sz w:val="20"/>
                <w:szCs w:val="20"/>
              </w:rPr>
            </w:pPr>
            <w:r>
              <w:rPr>
                <w:rFonts w:ascii="Century Gothic" w:hAnsi="Century Gothic"/>
                <w:b/>
                <w:sz w:val="20"/>
                <w:szCs w:val="20"/>
              </w:rPr>
              <w:t>November 1946</w:t>
            </w:r>
          </w:p>
        </w:tc>
        <w:tc>
          <w:tcPr>
            <w:tcW w:w="3071" w:type="dxa"/>
          </w:tcPr>
          <w:p w:rsidR="00BC6B30" w:rsidRDefault="00BC6B30"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155843" cy="1543050"/>
                  <wp:effectExtent l="19050" t="0" r="6207" b="0"/>
                  <wp:docPr id="67" name="il_fi" descr="http://europeanastatic.eu/api/image?type=IMAGE&amp;uri=http%3A%2F%2Fna.memorix.nl%2Foai2%2F%3Fimage%3Dna%3Acol1%3Adat8193%3A8193.jpg%26type%3Dlarge&amp;size=FULL_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uropeanastatic.eu/api/image?type=IMAGE&amp;uri=http%3A%2F%2Fna.memorix.nl%2Foai2%2F%3Fimage%3Dna%3Acol1%3Adat8193%3A8193.jpg%26type%3Dlarge&amp;size=FULL_DOC"/>
                          <pic:cNvPicPr>
                            <a:picLocks noChangeAspect="1" noChangeArrowheads="1"/>
                          </pic:cNvPicPr>
                        </pic:nvPicPr>
                        <pic:blipFill>
                          <a:blip r:embed="rId39" cstate="print"/>
                          <a:srcRect/>
                          <a:stretch>
                            <a:fillRect/>
                          </a:stretch>
                        </pic:blipFill>
                        <pic:spPr bwMode="auto">
                          <a:xfrm>
                            <a:off x="0" y="0"/>
                            <a:ext cx="1155843" cy="1543050"/>
                          </a:xfrm>
                          <a:prstGeom prst="rect">
                            <a:avLst/>
                          </a:prstGeom>
                          <a:noFill/>
                          <a:ln w="9525">
                            <a:noFill/>
                            <a:miter lim="800000"/>
                            <a:headEnd/>
                            <a:tailEnd/>
                          </a:ln>
                        </pic:spPr>
                      </pic:pic>
                    </a:graphicData>
                  </a:graphic>
                </wp:inline>
              </w:drawing>
            </w:r>
          </w:p>
          <w:p w:rsidR="00BC6B30" w:rsidRDefault="00BC6B30" w:rsidP="00F96633">
            <w:pPr>
              <w:jc w:val="center"/>
              <w:rPr>
                <w:rFonts w:ascii="Century Gothic" w:hAnsi="Century Gothic"/>
                <w:sz w:val="20"/>
                <w:szCs w:val="20"/>
              </w:rPr>
            </w:pPr>
          </w:p>
          <w:p w:rsidR="00272C7D" w:rsidRPr="00BC6B30" w:rsidRDefault="007D4803" w:rsidP="00F96633">
            <w:pPr>
              <w:jc w:val="center"/>
              <w:rPr>
                <w:rFonts w:ascii="Century Gothic" w:hAnsi="Century Gothic"/>
                <w:i/>
                <w:sz w:val="20"/>
                <w:szCs w:val="20"/>
              </w:rPr>
            </w:pPr>
            <w:r w:rsidRPr="00BC6B30">
              <w:rPr>
                <w:rFonts w:ascii="Century Gothic" w:hAnsi="Century Gothic"/>
                <w:i/>
                <w:sz w:val="20"/>
                <w:szCs w:val="20"/>
              </w:rPr>
              <w:t>Luitenant- Generaal Mook</w:t>
            </w:r>
          </w:p>
        </w:tc>
        <w:tc>
          <w:tcPr>
            <w:tcW w:w="3071" w:type="dxa"/>
          </w:tcPr>
          <w:p w:rsidR="00272C7D" w:rsidRPr="007D4803" w:rsidRDefault="007D4803" w:rsidP="00F96633">
            <w:pPr>
              <w:rPr>
                <w:rFonts w:ascii="Century Gothic" w:hAnsi="Century Gothic"/>
                <w:b/>
                <w:sz w:val="20"/>
                <w:szCs w:val="20"/>
              </w:rPr>
            </w:pPr>
            <w:r w:rsidRPr="007D4803">
              <w:rPr>
                <w:rFonts w:ascii="Century Gothic" w:hAnsi="Century Gothic"/>
                <w:b/>
                <w:sz w:val="20"/>
                <w:szCs w:val="20"/>
              </w:rPr>
              <w:t xml:space="preserve">Akkoord van </w:t>
            </w:r>
            <w:proofErr w:type="spellStart"/>
            <w:r w:rsidRPr="007D4803">
              <w:rPr>
                <w:rFonts w:ascii="Century Gothic" w:hAnsi="Century Gothic"/>
                <w:b/>
                <w:sz w:val="20"/>
                <w:szCs w:val="20"/>
              </w:rPr>
              <w:t>Linggadjati</w:t>
            </w:r>
            <w:proofErr w:type="spellEnd"/>
          </w:p>
        </w:tc>
      </w:tr>
      <w:tr w:rsidR="00272C7D" w:rsidTr="00F96633">
        <w:tc>
          <w:tcPr>
            <w:tcW w:w="3070" w:type="dxa"/>
          </w:tcPr>
          <w:p w:rsidR="00272C7D" w:rsidRDefault="00A54D5D" w:rsidP="00F96633">
            <w:pPr>
              <w:jc w:val="center"/>
              <w:rPr>
                <w:rFonts w:ascii="Century Gothic" w:hAnsi="Century Gothic"/>
                <w:b/>
                <w:sz w:val="20"/>
                <w:szCs w:val="20"/>
              </w:rPr>
            </w:pPr>
            <w:r>
              <w:rPr>
                <w:rFonts w:ascii="Century Gothic" w:hAnsi="Century Gothic"/>
                <w:b/>
                <w:sz w:val="20"/>
                <w:szCs w:val="20"/>
              </w:rPr>
              <w:t>Nacht van 20 op 21 juli 1947</w:t>
            </w:r>
          </w:p>
        </w:tc>
        <w:tc>
          <w:tcPr>
            <w:tcW w:w="3071" w:type="dxa"/>
          </w:tcPr>
          <w:p w:rsidR="00272C7D" w:rsidRPr="00012052" w:rsidRDefault="006B2695"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685925" cy="1230270"/>
                  <wp:effectExtent l="19050" t="0" r="9525" b="0"/>
                  <wp:docPr id="19" name="il_fi" descr="http://www.verzetsmuseum.org/binaries/tweede-wereldoorlog/ned_indie/politionele_acties/gevangenen37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zetsmuseum.org/binaries/tweede-wereldoorlog/ned_indie/politionele_acties/gevangenen370270.jpg"/>
                          <pic:cNvPicPr>
                            <a:picLocks noChangeAspect="1" noChangeArrowheads="1"/>
                          </pic:cNvPicPr>
                        </pic:nvPicPr>
                        <pic:blipFill>
                          <a:blip r:embed="rId40" cstate="print"/>
                          <a:srcRect/>
                          <a:stretch>
                            <a:fillRect/>
                          </a:stretch>
                        </pic:blipFill>
                        <pic:spPr bwMode="auto">
                          <a:xfrm>
                            <a:off x="0" y="0"/>
                            <a:ext cx="1687856" cy="1231679"/>
                          </a:xfrm>
                          <a:prstGeom prst="rect">
                            <a:avLst/>
                          </a:prstGeom>
                          <a:noFill/>
                          <a:ln w="9525">
                            <a:noFill/>
                            <a:miter lim="800000"/>
                            <a:headEnd/>
                            <a:tailEnd/>
                          </a:ln>
                        </pic:spPr>
                      </pic:pic>
                    </a:graphicData>
                  </a:graphic>
                </wp:inline>
              </w:drawing>
            </w:r>
          </w:p>
        </w:tc>
        <w:tc>
          <w:tcPr>
            <w:tcW w:w="3071" w:type="dxa"/>
          </w:tcPr>
          <w:p w:rsidR="00272C7D" w:rsidRDefault="00A54D5D" w:rsidP="00F96633">
            <w:pPr>
              <w:rPr>
                <w:rFonts w:ascii="Century Gothic" w:hAnsi="Century Gothic"/>
                <w:sz w:val="20"/>
                <w:szCs w:val="20"/>
              </w:rPr>
            </w:pPr>
            <w:r>
              <w:rPr>
                <w:rFonts w:ascii="Century Gothic" w:hAnsi="Century Gothic"/>
                <w:sz w:val="20"/>
                <w:szCs w:val="20"/>
              </w:rPr>
              <w:t xml:space="preserve">Eerste </w:t>
            </w:r>
            <w:r w:rsidRPr="00A54D5D">
              <w:rPr>
                <w:rFonts w:ascii="Century Gothic" w:hAnsi="Century Gothic"/>
                <w:b/>
                <w:sz w:val="20"/>
                <w:szCs w:val="20"/>
              </w:rPr>
              <w:t>politionele actie</w:t>
            </w:r>
            <w:r>
              <w:rPr>
                <w:rFonts w:ascii="Century Gothic" w:hAnsi="Century Gothic"/>
                <w:sz w:val="20"/>
                <w:szCs w:val="20"/>
              </w:rPr>
              <w:t xml:space="preserve"> met als codenaam ‘Actie product’</w:t>
            </w:r>
          </w:p>
        </w:tc>
      </w:tr>
    </w:tbl>
    <w:p w:rsidR="00272C7D" w:rsidRDefault="00272C7D" w:rsidP="00272C7D">
      <w:pPr>
        <w:spacing w:after="0"/>
        <w:jc w:val="center"/>
        <w:rPr>
          <w:rFonts w:ascii="Century Gothic" w:hAnsi="Century Gothic"/>
          <w:i/>
          <w:sz w:val="20"/>
          <w:szCs w:val="20"/>
        </w:rPr>
      </w:pPr>
    </w:p>
    <w:tbl>
      <w:tblPr>
        <w:tblStyle w:val="Tabelraster"/>
        <w:tblW w:w="0" w:type="auto"/>
        <w:tblLook w:val="04A0"/>
      </w:tblPr>
      <w:tblGrid>
        <w:gridCol w:w="4606"/>
        <w:gridCol w:w="4606"/>
      </w:tblGrid>
      <w:tr w:rsidR="00272C7D" w:rsidTr="00F96633">
        <w:tc>
          <w:tcPr>
            <w:tcW w:w="9212" w:type="dxa"/>
            <w:gridSpan w:val="2"/>
          </w:tcPr>
          <w:p w:rsidR="00272C7D" w:rsidRPr="00E075D4" w:rsidRDefault="00272C7D" w:rsidP="00F96633">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272C7D" w:rsidTr="00F96633">
        <w:tc>
          <w:tcPr>
            <w:tcW w:w="4606" w:type="dxa"/>
          </w:tcPr>
          <w:p w:rsidR="00272C7D" w:rsidRDefault="007D4803" w:rsidP="00F96633">
            <w:pPr>
              <w:jc w:val="center"/>
              <w:rPr>
                <w:rFonts w:ascii="Century Gothic" w:hAnsi="Century Gothic"/>
                <w:b/>
                <w:sz w:val="20"/>
                <w:szCs w:val="20"/>
              </w:rPr>
            </w:pPr>
            <w:r w:rsidRPr="007D4803">
              <w:rPr>
                <w:rFonts w:ascii="Century Gothic" w:hAnsi="Century Gothic"/>
                <w:b/>
                <w:sz w:val="20"/>
                <w:szCs w:val="20"/>
              </w:rPr>
              <w:t xml:space="preserve">Akkoord van </w:t>
            </w:r>
            <w:proofErr w:type="spellStart"/>
            <w:r w:rsidRPr="007D4803">
              <w:rPr>
                <w:rFonts w:ascii="Century Gothic" w:hAnsi="Century Gothic"/>
                <w:b/>
                <w:sz w:val="20"/>
                <w:szCs w:val="20"/>
              </w:rPr>
              <w:t>Linggadjati</w:t>
            </w:r>
            <w:proofErr w:type="spellEnd"/>
          </w:p>
          <w:p w:rsidR="006B2695" w:rsidRDefault="006B2695" w:rsidP="00F96633">
            <w:pPr>
              <w:jc w:val="center"/>
              <w:rPr>
                <w:rFonts w:ascii="Century Gothic" w:hAnsi="Century Gothic"/>
                <w:b/>
                <w:sz w:val="20"/>
                <w:szCs w:val="20"/>
              </w:rPr>
            </w:pPr>
            <w:r>
              <w:rPr>
                <w:rFonts w:ascii="Arial" w:hAnsi="Arial" w:cs="Arial"/>
                <w:noProof/>
                <w:sz w:val="20"/>
                <w:szCs w:val="20"/>
                <w:lang w:eastAsia="nl-NL"/>
              </w:rPr>
              <w:drawing>
                <wp:inline distT="0" distB="0" distL="0" distR="0">
                  <wp:extent cx="1703768" cy="1209675"/>
                  <wp:effectExtent l="19050" t="0" r="0" b="0"/>
                  <wp:docPr id="9" name="il_fi" descr="http://www.indischerfgoedapeldoorn.nl/images/Linggadjati-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ischerfgoedapeldoorn.nl/images/Linggadjati-back.jpg"/>
                          <pic:cNvPicPr>
                            <a:picLocks noChangeAspect="1" noChangeArrowheads="1"/>
                          </pic:cNvPicPr>
                        </pic:nvPicPr>
                        <pic:blipFill>
                          <a:blip r:embed="rId41" cstate="print"/>
                          <a:srcRect/>
                          <a:stretch>
                            <a:fillRect/>
                          </a:stretch>
                        </pic:blipFill>
                        <pic:spPr bwMode="auto">
                          <a:xfrm>
                            <a:off x="0" y="0"/>
                            <a:ext cx="1703768" cy="1209675"/>
                          </a:xfrm>
                          <a:prstGeom prst="rect">
                            <a:avLst/>
                          </a:prstGeom>
                          <a:noFill/>
                          <a:ln w="9525">
                            <a:noFill/>
                            <a:miter lim="800000"/>
                            <a:headEnd/>
                            <a:tailEnd/>
                          </a:ln>
                        </pic:spPr>
                      </pic:pic>
                    </a:graphicData>
                  </a:graphic>
                </wp:inline>
              </w:drawing>
            </w:r>
          </w:p>
        </w:tc>
        <w:tc>
          <w:tcPr>
            <w:tcW w:w="4606" w:type="dxa"/>
          </w:tcPr>
          <w:p w:rsidR="00272C7D" w:rsidRPr="00067A3C" w:rsidRDefault="007D4803" w:rsidP="00F96633">
            <w:pPr>
              <w:rPr>
                <w:rFonts w:ascii="Century Gothic" w:hAnsi="Century Gothic"/>
                <w:sz w:val="20"/>
                <w:szCs w:val="20"/>
              </w:rPr>
            </w:pPr>
            <w:r>
              <w:rPr>
                <w:rFonts w:ascii="Century Gothic" w:hAnsi="Century Gothic"/>
                <w:sz w:val="20"/>
                <w:szCs w:val="20"/>
              </w:rPr>
              <w:t xml:space="preserve">Overeenkomst tussen Nederland en de Republiek Indonesië, waarbij Nederland het gezag van de republiek over Java en Sumatra erkende. </w:t>
            </w:r>
          </w:p>
        </w:tc>
      </w:tr>
      <w:tr w:rsidR="00272C7D" w:rsidTr="00F96633">
        <w:tc>
          <w:tcPr>
            <w:tcW w:w="4606" w:type="dxa"/>
          </w:tcPr>
          <w:p w:rsidR="00272C7D" w:rsidRPr="00E20C7E" w:rsidRDefault="00A54D5D" w:rsidP="00F96633">
            <w:pPr>
              <w:jc w:val="center"/>
              <w:rPr>
                <w:rFonts w:ascii="Century Gothic" w:hAnsi="Century Gothic"/>
                <w:b/>
                <w:sz w:val="20"/>
                <w:szCs w:val="20"/>
              </w:rPr>
            </w:pPr>
            <w:r>
              <w:rPr>
                <w:rFonts w:ascii="Century Gothic" w:hAnsi="Century Gothic"/>
                <w:b/>
                <w:sz w:val="20"/>
                <w:szCs w:val="20"/>
              </w:rPr>
              <w:t>Politionele actie</w:t>
            </w:r>
          </w:p>
        </w:tc>
        <w:tc>
          <w:tcPr>
            <w:tcW w:w="4606" w:type="dxa"/>
          </w:tcPr>
          <w:p w:rsidR="00272C7D" w:rsidRPr="00067A3C" w:rsidRDefault="00A54D5D" w:rsidP="00F96633">
            <w:pPr>
              <w:rPr>
                <w:rFonts w:ascii="Century Gothic" w:hAnsi="Century Gothic"/>
                <w:sz w:val="20"/>
                <w:szCs w:val="20"/>
              </w:rPr>
            </w:pPr>
            <w:r>
              <w:rPr>
                <w:rFonts w:ascii="Century Gothic" w:hAnsi="Century Gothic"/>
                <w:sz w:val="20"/>
                <w:szCs w:val="20"/>
              </w:rPr>
              <w:t>Nederlandse, gewapende acties in juli 1947 en december 1948 om Indonesië als kolonie te behouden.</w:t>
            </w:r>
          </w:p>
        </w:tc>
      </w:tr>
    </w:tbl>
    <w:p w:rsidR="00607C6A" w:rsidRDefault="00607C6A" w:rsidP="004E659E">
      <w:pPr>
        <w:jc w:val="center"/>
        <w:rPr>
          <w:rFonts w:ascii="Century Gothic" w:hAnsi="Century Gothic"/>
          <w:i/>
        </w:rPr>
      </w:pPr>
    </w:p>
    <w:p w:rsidR="00607C6A" w:rsidRDefault="00607C6A">
      <w:pPr>
        <w:rPr>
          <w:rFonts w:ascii="Century Gothic" w:hAnsi="Century Gothic"/>
          <w:i/>
        </w:rPr>
      </w:pPr>
      <w:r>
        <w:rPr>
          <w:rFonts w:ascii="Century Gothic" w:hAnsi="Century Gothic"/>
          <w:i/>
        </w:rPr>
        <w:br w:type="page"/>
      </w:r>
    </w:p>
    <w:p w:rsidR="00607C6A" w:rsidRPr="00245980" w:rsidRDefault="00607C6A" w:rsidP="00607C6A">
      <w:pPr>
        <w:jc w:val="center"/>
        <w:rPr>
          <w:rFonts w:ascii="Century Gothic" w:hAnsi="Century Gothic"/>
          <w:u w:val="single"/>
        </w:rPr>
      </w:pPr>
      <w:r>
        <w:rPr>
          <w:rFonts w:ascii="Century Gothic" w:hAnsi="Century Gothic"/>
          <w:u w:val="single"/>
        </w:rPr>
        <w:lastRenderedPageBreak/>
        <w:t xml:space="preserve">§14 </w:t>
      </w:r>
      <w:r w:rsidRPr="00272C7D">
        <w:rPr>
          <w:rFonts w:ascii="Century Gothic" w:hAnsi="Century Gothic"/>
          <w:i/>
          <w:color w:val="A6A6A6" w:themeColor="background1" w:themeShade="A6"/>
          <w:u w:val="single"/>
        </w:rPr>
        <w:t>verrijkingsstof</w:t>
      </w:r>
      <w:r>
        <w:rPr>
          <w:rFonts w:ascii="Century Gothic" w:hAnsi="Century Gothic"/>
          <w:u w:val="single"/>
        </w:rPr>
        <w:t xml:space="preserve"> Indonesië onafhankelijk.</w:t>
      </w:r>
    </w:p>
    <w:p w:rsidR="00607C6A" w:rsidRDefault="00607C6A" w:rsidP="00607C6A">
      <w:pPr>
        <w:jc w:val="center"/>
        <w:rPr>
          <w:rFonts w:ascii="Century Gothic" w:hAnsi="Century Gothic"/>
          <w:i/>
          <w:sz w:val="20"/>
          <w:szCs w:val="20"/>
        </w:rPr>
      </w:pPr>
      <w:r>
        <w:rPr>
          <w:rFonts w:ascii="Century Gothic" w:hAnsi="Century Gothic"/>
          <w:i/>
          <w:sz w:val="20"/>
          <w:szCs w:val="20"/>
        </w:rPr>
        <w:t>Hoe werd het conflict tussen Nederland en Indonesië opgelost?</w:t>
      </w:r>
    </w:p>
    <w:tbl>
      <w:tblPr>
        <w:tblStyle w:val="Tabelraster"/>
        <w:tblW w:w="0" w:type="auto"/>
        <w:tblLook w:val="04A0"/>
      </w:tblPr>
      <w:tblGrid>
        <w:gridCol w:w="3000"/>
        <w:gridCol w:w="3276"/>
        <w:gridCol w:w="3012"/>
      </w:tblGrid>
      <w:tr w:rsidR="00607C6A" w:rsidTr="00F96633">
        <w:tc>
          <w:tcPr>
            <w:tcW w:w="9212" w:type="dxa"/>
            <w:gridSpan w:val="3"/>
          </w:tcPr>
          <w:p w:rsidR="00607C6A" w:rsidRPr="00E075D4" w:rsidRDefault="00607C6A" w:rsidP="00F96633">
            <w:pPr>
              <w:jc w:val="center"/>
              <w:rPr>
                <w:rFonts w:ascii="Century Gothic" w:hAnsi="Century Gothic"/>
                <w:b/>
                <w:u w:val="single"/>
              </w:rPr>
            </w:pPr>
            <w:r w:rsidRPr="00E075D4">
              <w:rPr>
                <w:rFonts w:ascii="Century Gothic" w:hAnsi="Century Gothic"/>
                <w:b/>
                <w:u w:val="single"/>
              </w:rPr>
              <w:t>Belangrijke jaartallen</w:t>
            </w:r>
          </w:p>
        </w:tc>
      </w:tr>
      <w:tr w:rsidR="00C808CC" w:rsidTr="00F96633">
        <w:tc>
          <w:tcPr>
            <w:tcW w:w="3070" w:type="dxa"/>
          </w:tcPr>
          <w:p w:rsidR="00C808CC" w:rsidRDefault="00C808CC" w:rsidP="00F96633">
            <w:pPr>
              <w:jc w:val="center"/>
              <w:rPr>
                <w:rFonts w:ascii="Century Gothic" w:hAnsi="Century Gothic"/>
                <w:b/>
                <w:sz w:val="20"/>
                <w:szCs w:val="20"/>
              </w:rPr>
            </w:pPr>
            <w:r>
              <w:rPr>
                <w:rFonts w:ascii="Century Gothic" w:hAnsi="Century Gothic"/>
                <w:b/>
                <w:sz w:val="20"/>
                <w:szCs w:val="20"/>
              </w:rPr>
              <w:t>Januari 1948</w:t>
            </w:r>
          </w:p>
        </w:tc>
        <w:tc>
          <w:tcPr>
            <w:tcW w:w="3071" w:type="dxa"/>
          </w:tcPr>
          <w:p w:rsidR="00C808CC" w:rsidRDefault="00627046"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400175" cy="967517"/>
                  <wp:effectExtent l="19050" t="0" r="9525" b="0"/>
                  <wp:docPr id="11" name="il_fi" descr="http://www.nedindie.nl/Renvi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dindie.nl/Renville1.jpg"/>
                          <pic:cNvPicPr>
                            <a:picLocks noChangeAspect="1" noChangeArrowheads="1"/>
                          </pic:cNvPicPr>
                        </pic:nvPicPr>
                        <pic:blipFill>
                          <a:blip r:embed="rId42" cstate="print"/>
                          <a:srcRect/>
                          <a:stretch>
                            <a:fillRect/>
                          </a:stretch>
                        </pic:blipFill>
                        <pic:spPr bwMode="auto">
                          <a:xfrm>
                            <a:off x="0" y="0"/>
                            <a:ext cx="1404461" cy="970478"/>
                          </a:xfrm>
                          <a:prstGeom prst="rect">
                            <a:avLst/>
                          </a:prstGeom>
                          <a:noFill/>
                          <a:ln w="9525">
                            <a:noFill/>
                            <a:miter lim="800000"/>
                            <a:headEnd/>
                            <a:tailEnd/>
                          </a:ln>
                        </pic:spPr>
                      </pic:pic>
                    </a:graphicData>
                  </a:graphic>
                </wp:inline>
              </w:drawing>
            </w:r>
          </w:p>
          <w:p w:rsidR="00627046" w:rsidRPr="00627046" w:rsidRDefault="00627046" w:rsidP="00F96633">
            <w:pPr>
              <w:jc w:val="center"/>
              <w:rPr>
                <w:rFonts w:ascii="Century Gothic" w:hAnsi="Century Gothic"/>
                <w:i/>
                <w:sz w:val="16"/>
                <w:szCs w:val="16"/>
              </w:rPr>
            </w:pPr>
            <w:r w:rsidRPr="00627046">
              <w:rPr>
                <w:rFonts w:ascii="Century Gothic" w:hAnsi="Century Gothic"/>
                <w:i/>
                <w:sz w:val="16"/>
                <w:szCs w:val="16"/>
              </w:rPr>
              <w:t>Amerikaanse schip ‘</w:t>
            </w:r>
            <w:proofErr w:type="spellStart"/>
            <w:r w:rsidRPr="00627046">
              <w:rPr>
                <w:rFonts w:ascii="Century Gothic" w:hAnsi="Century Gothic"/>
                <w:i/>
                <w:sz w:val="16"/>
                <w:szCs w:val="16"/>
              </w:rPr>
              <w:t>Renville</w:t>
            </w:r>
            <w:proofErr w:type="spellEnd"/>
            <w:r w:rsidRPr="00627046">
              <w:rPr>
                <w:rFonts w:ascii="Century Gothic" w:hAnsi="Century Gothic"/>
                <w:i/>
                <w:sz w:val="16"/>
                <w:szCs w:val="16"/>
              </w:rPr>
              <w:t>’</w:t>
            </w:r>
          </w:p>
        </w:tc>
        <w:tc>
          <w:tcPr>
            <w:tcW w:w="3071" w:type="dxa"/>
          </w:tcPr>
          <w:p w:rsidR="00C808CC" w:rsidRPr="00C808CC" w:rsidRDefault="00C808CC" w:rsidP="00F96633">
            <w:pPr>
              <w:rPr>
                <w:rFonts w:ascii="Century Gothic" w:hAnsi="Century Gothic"/>
                <w:b/>
                <w:sz w:val="20"/>
                <w:szCs w:val="20"/>
              </w:rPr>
            </w:pPr>
            <w:r w:rsidRPr="00C808CC">
              <w:rPr>
                <w:rFonts w:ascii="Century Gothic" w:hAnsi="Century Gothic"/>
                <w:b/>
                <w:sz w:val="20"/>
                <w:szCs w:val="20"/>
              </w:rPr>
              <w:t xml:space="preserve">Akkoord van </w:t>
            </w:r>
            <w:proofErr w:type="spellStart"/>
            <w:r w:rsidRPr="00C808CC">
              <w:rPr>
                <w:rFonts w:ascii="Century Gothic" w:hAnsi="Century Gothic"/>
                <w:b/>
                <w:sz w:val="20"/>
                <w:szCs w:val="20"/>
              </w:rPr>
              <w:t>Renville</w:t>
            </w:r>
            <w:proofErr w:type="spellEnd"/>
            <w:r w:rsidRPr="00C808CC">
              <w:rPr>
                <w:rFonts w:ascii="Century Gothic" w:hAnsi="Century Gothic"/>
                <w:b/>
                <w:sz w:val="20"/>
                <w:szCs w:val="20"/>
              </w:rPr>
              <w:t>.</w:t>
            </w:r>
          </w:p>
        </w:tc>
      </w:tr>
      <w:tr w:rsidR="00C808CC" w:rsidTr="00F96633">
        <w:tc>
          <w:tcPr>
            <w:tcW w:w="3070" w:type="dxa"/>
          </w:tcPr>
          <w:p w:rsidR="00C808CC" w:rsidRDefault="00C808CC" w:rsidP="00F96633">
            <w:pPr>
              <w:jc w:val="center"/>
              <w:rPr>
                <w:rFonts w:ascii="Century Gothic" w:hAnsi="Century Gothic"/>
                <w:b/>
                <w:sz w:val="20"/>
                <w:szCs w:val="20"/>
              </w:rPr>
            </w:pPr>
            <w:r>
              <w:rPr>
                <w:rFonts w:ascii="Century Gothic" w:hAnsi="Century Gothic"/>
                <w:b/>
                <w:sz w:val="20"/>
                <w:szCs w:val="20"/>
              </w:rPr>
              <w:t>December 1948</w:t>
            </w:r>
          </w:p>
        </w:tc>
        <w:tc>
          <w:tcPr>
            <w:tcW w:w="3071" w:type="dxa"/>
          </w:tcPr>
          <w:p w:rsidR="00C808CC" w:rsidRPr="00012052" w:rsidRDefault="00627046"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467281" cy="885825"/>
                  <wp:effectExtent l="19050" t="0" r="0" b="0"/>
                  <wp:docPr id="12" name="il_fi" descr="http://www.asa4u.net/indo/images_indo/2epolitionele-actie-19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a4u.net/indo/images_indo/2epolitionele-actie-1901204.jpg"/>
                          <pic:cNvPicPr>
                            <a:picLocks noChangeAspect="1" noChangeArrowheads="1"/>
                          </pic:cNvPicPr>
                        </pic:nvPicPr>
                        <pic:blipFill>
                          <a:blip r:embed="rId43" cstate="print"/>
                          <a:srcRect/>
                          <a:stretch>
                            <a:fillRect/>
                          </a:stretch>
                        </pic:blipFill>
                        <pic:spPr bwMode="auto">
                          <a:xfrm>
                            <a:off x="0" y="0"/>
                            <a:ext cx="1470574" cy="887813"/>
                          </a:xfrm>
                          <a:prstGeom prst="rect">
                            <a:avLst/>
                          </a:prstGeom>
                          <a:noFill/>
                          <a:ln w="9525">
                            <a:noFill/>
                            <a:miter lim="800000"/>
                            <a:headEnd/>
                            <a:tailEnd/>
                          </a:ln>
                        </pic:spPr>
                      </pic:pic>
                    </a:graphicData>
                  </a:graphic>
                </wp:inline>
              </w:drawing>
            </w:r>
          </w:p>
        </w:tc>
        <w:tc>
          <w:tcPr>
            <w:tcW w:w="3071" w:type="dxa"/>
          </w:tcPr>
          <w:p w:rsidR="00C808CC" w:rsidRDefault="00C808CC" w:rsidP="00F96633">
            <w:pPr>
              <w:rPr>
                <w:rFonts w:ascii="Century Gothic" w:hAnsi="Century Gothic"/>
                <w:sz w:val="20"/>
                <w:szCs w:val="20"/>
              </w:rPr>
            </w:pPr>
            <w:r w:rsidRPr="00C808CC">
              <w:rPr>
                <w:rFonts w:ascii="Century Gothic" w:hAnsi="Century Gothic"/>
                <w:sz w:val="20"/>
                <w:szCs w:val="20"/>
              </w:rPr>
              <w:t>Tweede politionele actie</w:t>
            </w:r>
            <w:r>
              <w:rPr>
                <w:rFonts w:ascii="Century Gothic" w:hAnsi="Century Gothic"/>
                <w:sz w:val="20"/>
                <w:szCs w:val="20"/>
              </w:rPr>
              <w:t xml:space="preserve">. </w:t>
            </w:r>
          </w:p>
          <w:p w:rsidR="00C808CC" w:rsidRDefault="00C808CC" w:rsidP="00F96633">
            <w:pPr>
              <w:rPr>
                <w:rFonts w:ascii="Century Gothic" w:hAnsi="Century Gothic"/>
                <w:sz w:val="20"/>
                <w:szCs w:val="20"/>
              </w:rPr>
            </w:pPr>
          </w:p>
          <w:p w:rsidR="00C808CC" w:rsidRPr="00C808CC" w:rsidRDefault="00C808CC" w:rsidP="00F96633">
            <w:pPr>
              <w:rPr>
                <w:rFonts w:ascii="Century Gothic" w:hAnsi="Century Gothic"/>
                <w:i/>
                <w:sz w:val="20"/>
                <w:szCs w:val="20"/>
              </w:rPr>
            </w:pPr>
            <w:r w:rsidRPr="00C808CC">
              <w:rPr>
                <w:rFonts w:ascii="Century Gothic" w:hAnsi="Century Gothic"/>
                <w:i/>
                <w:sz w:val="20"/>
                <w:szCs w:val="20"/>
              </w:rPr>
              <w:t>Tijdens deze actie werden Soekarno en andere leiders werden gearresteerd.</w:t>
            </w:r>
          </w:p>
        </w:tc>
      </w:tr>
      <w:tr w:rsidR="00607C6A" w:rsidTr="00F96633">
        <w:tc>
          <w:tcPr>
            <w:tcW w:w="3070" w:type="dxa"/>
          </w:tcPr>
          <w:p w:rsidR="00607C6A" w:rsidRDefault="00765796" w:rsidP="00F96633">
            <w:pPr>
              <w:jc w:val="center"/>
              <w:rPr>
                <w:rFonts w:ascii="Century Gothic" w:hAnsi="Century Gothic"/>
                <w:b/>
                <w:sz w:val="20"/>
                <w:szCs w:val="20"/>
              </w:rPr>
            </w:pPr>
            <w:r>
              <w:rPr>
                <w:rFonts w:ascii="Century Gothic" w:hAnsi="Century Gothic"/>
                <w:b/>
                <w:sz w:val="20"/>
                <w:szCs w:val="20"/>
              </w:rPr>
              <w:t>27 december 1949</w:t>
            </w:r>
          </w:p>
        </w:tc>
        <w:tc>
          <w:tcPr>
            <w:tcW w:w="3071" w:type="dxa"/>
          </w:tcPr>
          <w:p w:rsidR="00607C6A" w:rsidRPr="00012052" w:rsidRDefault="001916B8" w:rsidP="00F96633">
            <w:pPr>
              <w:jc w:val="center"/>
              <w:rPr>
                <w:rFonts w:ascii="Century Gothic" w:hAnsi="Century Gothic"/>
                <w:sz w:val="20"/>
                <w:szCs w:val="20"/>
              </w:rPr>
            </w:pPr>
            <w:r>
              <w:rPr>
                <w:rFonts w:ascii="Arial" w:hAnsi="Arial" w:cs="Arial"/>
                <w:noProof/>
                <w:sz w:val="20"/>
                <w:szCs w:val="20"/>
                <w:lang w:eastAsia="nl-NL"/>
              </w:rPr>
              <w:drawing>
                <wp:inline distT="0" distB="0" distL="0" distR="0">
                  <wp:extent cx="1914525" cy="746471"/>
                  <wp:effectExtent l="19050" t="0" r="9525" b="0"/>
                  <wp:docPr id="14" name="il_fi" descr="http://blog.londoh.com/media/1/20091204-det_27_12_49.d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londoh.com/media/1/20091204-det_27_12_49.deta.jpg"/>
                          <pic:cNvPicPr>
                            <a:picLocks noChangeAspect="1" noChangeArrowheads="1"/>
                          </pic:cNvPicPr>
                        </pic:nvPicPr>
                        <pic:blipFill>
                          <a:blip r:embed="rId44" cstate="print"/>
                          <a:srcRect/>
                          <a:stretch>
                            <a:fillRect/>
                          </a:stretch>
                        </pic:blipFill>
                        <pic:spPr bwMode="auto">
                          <a:xfrm>
                            <a:off x="0" y="0"/>
                            <a:ext cx="1922976" cy="749766"/>
                          </a:xfrm>
                          <a:prstGeom prst="rect">
                            <a:avLst/>
                          </a:prstGeom>
                          <a:noFill/>
                          <a:ln w="9525">
                            <a:noFill/>
                            <a:miter lim="800000"/>
                            <a:headEnd/>
                            <a:tailEnd/>
                          </a:ln>
                        </pic:spPr>
                      </pic:pic>
                    </a:graphicData>
                  </a:graphic>
                </wp:inline>
              </w:drawing>
            </w:r>
          </w:p>
        </w:tc>
        <w:tc>
          <w:tcPr>
            <w:tcW w:w="3071" w:type="dxa"/>
          </w:tcPr>
          <w:p w:rsidR="00607C6A" w:rsidRDefault="00C44611" w:rsidP="00F96633">
            <w:pPr>
              <w:rPr>
                <w:rFonts w:ascii="Century Gothic" w:hAnsi="Century Gothic"/>
                <w:b/>
                <w:sz w:val="20"/>
                <w:szCs w:val="20"/>
              </w:rPr>
            </w:pPr>
            <w:r w:rsidRPr="00C44611">
              <w:rPr>
                <w:rFonts w:ascii="Century Gothic" w:hAnsi="Century Gothic"/>
                <w:sz w:val="20"/>
                <w:szCs w:val="20"/>
              </w:rPr>
              <w:t>Overdracht van</w:t>
            </w:r>
            <w:r>
              <w:rPr>
                <w:rFonts w:ascii="Century Gothic" w:hAnsi="Century Gothic"/>
                <w:b/>
                <w:sz w:val="20"/>
                <w:szCs w:val="20"/>
              </w:rPr>
              <w:t xml:space="preserve"> soevereiniteit.</w:t>
            </w:r>
          </w:p>
          <w:p w:rsidR="00C44611" w:rsidRDefault="00C44611" w:rsidP="00F96633">
            <w:pPr>
              <w:rPr>
                <w:rFonts w:ascii="Century Gothic" w:hAnsi="Century Gothic"/>
                <w:b/>
                <w:sz w:val="20"/>
                <w:szCs w:val="20"/>
              </w:rPr>
            </w:pPr>
          </w:p>
          <w:p w:rsidR="00C44611" w:rsidRPr="00C44611" w:rsidRDefault="00C44611" w:rsidP="00F96633">
            <w:pPr>
              <w:rPr>
                <w:rFonts w:ascii="Century Gothic" w:hAnsi="Century Gothic"/>
                <w:sz w:val="20"/>
                <w:szCs w:val="20"/>
              </w:rPr>
            </w:pPr>
            <w:r w:rsidRPr="00C44611">
              <w:rPr>
                <w:rFonts w:ascii="Century Gothic" w:hAnsi="Century Gothic"/>
                <w:sz w:val="20"/>
                <w:szCs w:val="20"/>
              </w:rPr>
              <w:t>Indonesië was onafhankelijk.</w:t>
            </w:r>
          </w:p>
        </w:tc>
      </w:tr>
      <w:tr w:rsidR="00607C6A" w:rsidTr="00F96633">
        <w:tc>
          <w:tcPr>
            <w:tcW w:w="3070" w:type="dxa"/>
          </w:tcPr>
          <w:p w:rsidR="00607C6A" w:rsidRDefault="00BB3E4D" w:rsidP="00F96633">
            <w:pPr>
              <w:jc w:val="center"/>
              <w:rPr>
                <w:rFonts w:ascii="Century Gothic" w:hAnsi="Century Gothic"/>
                <w:b/>
                <w:sz w:val="20"/>
                <w:szCs w:val="20"/>
              </w:rPr>
            </w:pPr>
            <w:r>
              <w:rPr>
                <w:rFonts w:ascii="Century Gothic" w:hAnsi="Century Gothic"/>
                <w:b/>
                <w:sz w:val="20"/>
                <w:szCs w:val="20"/>
              </w:rPr>
              <w:t>1951</w:t>
            </w:r>
          </w:p>
        </w:tc>
        <w:tc>
          <w:tcPr>
            <w:tcW w:w="3071" w:type="dxa"/>
          </w:tcPr>
          <w:p w:rsidR="00607C6A" w:rsidRPr="00012052" w:rsidRDefault="00607C6A" w:rsidP="00F96633">
            <w:pPr>
              <w:jc w:val="center"/>
              <w:rPr>
                <w:rFonts w:ascii="Century Gothic" w:hAnsi="Century Gothic"/>
                <w:sz w:val="20"/>
                <w:szCs w:val="20"/>
              </w:rPr>
            </w:pPr>
          </w:p>
        </w:tc>
        <w:tc>
          <w:tcPr>
            <w:tcW w:w="3071" w:type="dxa"/>
          </w:tcPr>
          <w:p w:rsidR="00607C6A" w:rsidRDefault="00BB3E4D" w:rsidP="00F96633">
            <w:pPr>
              <w:rPr>
                <w:rFonts w:ascii="Century Gothic" w:hAnsi="Century Gothic"/>
                <w:sz w:val="20"/>
                <w:szCs w:val="20"/>
              </w:rPr>
            </w:pPr>
            <w:r>
              <w:rPr>
                <w:rFonts w:ascii="Century Gothic" w:hAnsi="Century Gothic"/>
                <w:sz w:val="20"/>
                <w:szCs w:val="20"/>
              </w:rPr>
              <w:t>Molukkers trekken na strijd om eigen staat naar Nederland.</w:t>
            </w:r>
          </w:p>
          <w:p w:rsidR="00BB3E4D" w:rsidRDefault="00BB3E4D" w:rsidP="00F96633">
            <w:pPr>
              <w:rPr>
                <w:rFonts w:ascii="Century Gothic" w:hAnsi="Century Gothic"/>
                <w:sz w:val="20"/>
                <w:szCs w:val="20"/>
              </w:rPr>
            </w:pPr>
          </w:p>
          <w:p w:rsidR="00BB3E4D" w:rsidRPr="00BB3E4D" w:rsidRDefault="00BB3E4D" w:rsidP="00F96633">
            <w:pPr>
              <w:rPr>
                <w:rFonts w:ascii="Century Gothic" w:hAnsi="Century Gothic"/>
                <w:i/>
                <w:sz w:val="20"/>
                <w:szCs w:val="20"/>
              </w:rPr>
            </w:pPr>
            <w:r w:rsidRPr="00BB3E4D">
              <w:rPr>
                <w:rFonts w:ascii="Century Gothic" w:hAnsi="Century Gothic"/>
                <w:i/>
                <w:sz w:val="20"/>
                <w:szCs w:val="20"/>
              </w:rPr>
              <w:t>Aanvankelijk slechts tijdelijk, maar uiteindelijk voorgoed.</w:t>
            </w:r>
          </w:p>
        </w:tc>
      </w:tr>
    </w:tbl>
    <w:p w:rsidR="00607C6A" w:rsidRDefault="00607C6A" w:rsidP="00607C6A">
      <w:pPr>
        <w:spacing w:after="0"/>
        <w:jc w:val="center"/>
        <w:rPr>
          <w:rFonts w:ascii="Century Gothic" w:hAnsi="Century Gothic"/>
          <w:i/>
          <w:sz w:val="20"/>
          <w:szCs w:val="20"/>
        </w:rPr>
      </w:pPr>
    </w:p>
    <w:tbl>
      <w:tblPr>
        <w:tblStyle w:val="Tabelraster"/>
        <w:tblW w:w="0" w:type="auto"/>
        <w:tblLook w:val="04A0"/>
      </w:tblPr>
      <w:tblGrid>
        <w:gridCol w:w="4656"/>
        <w:gridCol w:w="4606"/>
      </w:tblGrid>
      <w:tr w:rsidR="00607C6A" w:rsidTr="00F96633">
        <w:tc>
          <w:tcPr>
            <w:tcW w:w="9212" w:type="dxa"/>
            <w:gridSpan w:val="2"/>
          </w:tcPr>
          <w:p w:rsidR="00607C6A" w:rsidRPr="00E075D4" w:rsidRDefault="00607C6A" w:rsidP="00F96633">
            <w:pPr>
              <w:jc w:val="center"/>
              <w:rPr>
                <w:rFonts w:ascii="Century Gothic" w:hAnsi="Century Gothic"/>
                <w:b/>
                <w:u w:val="single"/>
              </w:rPr>
            </w:pPr>
            <w:r>
              <w:rPr>
                <w:rFonts w:ascii="Century Gothic" w:hAnsi="Century Gothic"/>
                <w:i/>
                <w:sz w:val="20"/>
                <w:szCs w:val="20"/>
              </w:rPr>
              <w:br w:type="page"/>
            </w:r>
            <w:r w:rsidRPr="00E075D4">
              <w:rPr>
                <w:rFonts w:ascii="Century Gothic" w:hAnsi="Century Gothic"/>
                <w:b/>
                <w:u w:val="single"/>
              </w:rPr>
              <w:t>Belangrijke begrippen</w:t>
            </w:r>
          </w:p>
        </w:tc>
      </w:tr>
      <w:tr w:rsidR="00607C6A" w:rsidTr="00F96633">
        <w:tc>
          <w:tcPr>
            <w:tcW w:w="4606" w:type="dxa"/>
          </w:tcPr>
          <w:p w:rsidR="00607C6A" w:rsidRDefault="00C808CC" w:rsidP="00F96633">
            <w:pPr>
              <w:jc w:val="center"/>
              <w:rPr>
                <w:rFonts w:ascii="Century Gothic" w:hAnsi="Century Gothic"/>
                <w:b/>
                <w:sz w:val="20"/>
                <w:szCs w:val="20"/>
              </w:rPr>
            </w:pPr>
            <w:r>
              <w:rPr>
                <w:rFonts w:ascii="Century Gothic" w:hAnsi="Century Gothic"/>
                <w:b/>
                <w:sz w:val="20"/>
                <w:szCs w:val="20"/>
              </w:rPr>
              <w:t xml:space="preserve">Akkoord van </w:t>
            </w:r>
            <w:proofErr w:type="spellStart"/>
            <w:r>
              <w:rPr>
                <w:rFonts w:ascii="Century Gothic" w:hAnsi="Century Gothic"/>
                <w:b/>
                <w:sz w:val="20"/>
                <w:szCs w:val="20"/>
              </w:rPr>
              <w:t>Renville</w:t>
            </w:r>
            <w:proofErr w:type="spellEnd"/>
          </w:p>
        </w:tc>
        <w:tc>
          <w:tcPr>
            <w:tcW w:w="4606" w:type="dxa"/>
          </w:tcPr>
          <w:p w:rsidR="00607C6A" w:rsidRDefault="00C808CC" w:rsidP="00F96633">
            <w:pPr>
              <w:rPr>
                <w:rFonts w:ascii="Century Gothic" w:hAnsi="Century Gothic"/>
                <w:sz w:val="20"/>
                <w:szCs w:val="20"/>
              </w:rPr>
            </w:pPr>
            <w:r>
              <w:rPr>
                <w:rFonts w:ascii="Century Gothic" w:hAnsi="Century Gothic"/>
                <w:sz w:val="20"/>
                <w:szCs w:val="20"/>
              </w:rPr>
              <w:t xml:space="preserve">Akkoord dat Nederland tekende op het Amerikaanse schip </w:t>
            </w:r>
            <w:proofErr w:type="spellStart"/>
            <w:r>
              <w:rPr>
                <w:rFonts w:ascii="Century Gothic" w:hAnsi="Century Gothic"/>
                <w:sz w:val="20"/>
                <w:szCs w:val="20"/>
              </w:rPr>
              <w:t>Renville</w:t>
            </w:r>
            <w:proofErr w:type="spellEnd"/>
            <w:r>
              <w:rPr>
                <w:rFonts w:ascii="Century Gothic" w:hAnsi="Century Gothic"/>
                <w:sz w:val="20"/>
                <w:szCs w:val="20"/>
              </w:rPr>
              <w:t>.</w:t>
            </w:r>
          </w:p>
          <w:p w:rsidR="00C808CC" w:rsidRDefault="00C808CC" w:rsidP="00F96633">
            <w:pPr>
              <w:rPr>
                <w:rFonts w:ascii="Century Gothic" w:hAnsi="Century Gothic"/>
                <w:sz w:val="20"/>
                <w:szCs w:val="20"/>
              </w:rPr>
            </w:pPr>
          </w:p>
          <w:p w:rsidR="00C808CC" w:rsidRDefault="00C808CC" w:rsidP="00F96633">
            <w:pPr>
              <w:rPr>
                <w:rFonts w:ascii="Century Gothic" w:hAnsi="Century Gothic"/>
                <w:sz w:val="20"/>
                <w:szCs w:val="20"/>
              </w:rPr>
            </w:pPr>
            <w:r>
              <w:rPr>
                <w:rFonts w:ascii="Century Gothic" w:hAnsi="Century Gothic"/>
                <w:sz w:val="20"/>
                <w:szCs w:val="20"/>
              </w:rPr>
              <w:t>Nederland erkende opnieuw het gezag van de Republiek over Java en Sumatra.</w:t>
            </w:r>
          </w:p>
          <w:p w:rsidR="00C808CC" w:rsidRDefault="00C808CC" w:rsidP="00F96633">
            <w:pPr>
              <w:rPr>
                <w:rFonts w:ascii="Century Gothic" w:hAnsi="Century Gothic"/>
                <w:sz w:val="20"/>
                <w:szCs w:val="20"/>
              </w:rPr>
            </w:pPr>
            <w:r>
              <w:rPr>
                <w:rFonts w:ascii="Century Gothic" w:hAnsi="Century Gothic"/>
                <w:sz w:val="20"/>
                <w:szCs w:val="20"/>
              </w:rPr>
              <w:t>Binnen een jaar zouden er verkiezingen in Indonesië worden gehouden.</w:t>
            </w:r>
          </w:p>
          <w:p w:rsidR="00C808CC" w:rsidRPr="00067A3C" w:rsidRDefault="00C808CC" w:rsidP="00F96633">
            <w:pPr>
              <w:rPr>
                <w:rFonts w:ascii="Century Gothic" w:hAnsi="Century Gothic"/>
                <w:sz w:val="20"/>
                <w:szCs w:val="20"/>
              </w:rPr>
            </w:pPr>
            <w:r>
              <w:rPr>
                <w:rFonts w:ascii="Century Gothic" w:hAnsi="Century Gothic"/>
                <w:sz w:val="20"/>
                <w:szCs w:val="20"/>
              </w:rPr>
              <w:t>De overeenkomst verloor zijn waarde door de tweede politionele actie.</w:t>
            </w:r>
          </w:p>
        </w:tc>
      </w:tr>
      <w:tr w:rsidR="00607C6A" w:rsidTr="00F96633">
        <w:tc>
          <w:tcPr>
            <w:tcW w:w="4606" w:type="dxa"/>
          </w:tcPr>
          <w:p w:rsidR="00607C6A" w:rsidRPr="00E20C7E" w:rsidRDefault="00C44611" w:rsidP="00F96633">
            <w:pPr>
              <w:jc w:val="center"/>
              <w:rPr>
                <w:rFonts w:ascii="Century Gothic" w:hAnsi="Century Gothic"/>
                <w:b/>
                <w:sz w:val="20"/>
                <w:szCs w:val="20"/>
              </w:rPr>
            </w:pPr>
            <w:r>
              <w:rPr>
                <w:rFonts w:ascii="Century Gothic" w:hAnsi="Century Gothic"/>
                <w:b/>
                <w:sz w:val="20"/>
                <w:szCs w:val="20"/>
              </w:rPr>
              <w:t>Soevereiniteit</w:t>
            </w:r>
          </w:p>
        </w:tc>
        <w:tc>
          <w:tcPr>
            <w:tcW w:w="4606" w:type="dxa"/>
          </w:tcPr>
          <w:p w:rsidR="00607C6A" w:rsidRPr="00067A3C" w:rsidRDefault="00C44611" w:rsidP="00F96633">
            <w:pPr>
              <w:rPr>
                <w:rFonts w:ascii="Century Gothic" w:hAnsi="Century Gothic"/>
                <w:sz w:val="20"/>
                <w:szCs w:val="20"/>
              </w:rPr>
            </w:pPr>
            <w:r>
              <w:rPr>
                <w:rFonts w:ascii="Century Gothic" w:hAnsi="Century Gothic"/>
                <w:sz w:val="20"/>
                <w:szCs w:val="20"/>
              </w:rPr>
              <w:t>Onafhankelijkheid van een staat ten opzichte van andere staten.</w:t>
            </w:r>
          </w:p>
        </w:tc>
      </w:tr>
      <w:tr w:rsidR="00607C6A" w:rsidTr="00F96633">
        <w:tc>
          <w:tcPr>
            <w:tcW w:w="4606" w:type="dxa"/>
          </w:tcPr>
          <w:p w:rsidR="00607C6A" w:rsidRDefault="004763F4" w:rsidP="00F96633">
            <w:pPr>
              <w:jc w:val="center"/>
              <w:rPr>
                <w:rFonts w:ascii="Century Gothic" w:hAnsi="Century Gothic"/>
                <w:b/>
                <w:sz w:val="20"/>
                <w:szCs w:val="20"/>
              </w:rPr>
            </w:pPr>
            <w:r>
              <w:rPr>
                <w:rFonts w:ascii="Century Gothic" w:hAnsi="Century Gothic"/>
                <w:b/>
                <w:sz w:val="20"/>
                <w:szCs w:val="20"/>
              </w:rPr>
              <w:t>Negara’s</w:t>
            </w:r>
          </w:p>
          <w:p w:rsidR="001916B8" w:rsidRDefault="001916B8" w:rsidP="00F96633">
            <w:pPr>
              <w:jc w:val="center"/>
              <w:rPr>
                <w:rFonts w:ascii="Century Gothic" w:hAnsi="Century Gothic"/>
                <w:b/>
                <w:sz w:val="20"/>
                <w:szCs w:val="20"/>
              </w:rPr>
            </w:pPr>
            <w:r>
              <w:rPr>
                <w:rFonts w:ascii="Arial" w:hAnsi="Arial" w:cs="Arial"/>
                <w:noProof/>
                <w:sz w:val="20"/>
                <w:szCs w:val="20"/>
                <w:lang w:eastAsia="nl-NL"/>
              </w:rPr>
              <w:drawing>
                <wp:inline distT="0" distB="0" distL="0" distR="0">
                  <wp:extent cx="2790825" cy="1313549"/>
                  <wp:effectExtent l="19050" t="0" r="9525" b="0"/>
                  <wp:docPr id="15" name="il_fi" descr="http://upload.wikimedia.org/wikipedia/commons/thumb/1/15/Republik_Indonesia_Serikat_BI.PNG/750px-Republik_Indonesia_Serikat_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5/Republik_Indonesia_Serikat_BI.PNG/750px-Republik_Indonesia_Serikat_BI.PNG"/>
                          <pic:cNvPicPr>
                            <a:picLocks noChangeAspect="1" noChangeArrowheads="1"/>
                          </pic:cNvPicPr>
                        </pic:nvPicPr>
                        <pic:blipFill>
                          <a:blip r:embed="rId45" cstate="print"/>
                          <a:srcRect/>
                          <a:stretch>
                            <a:fillRect/>
                          </a:stretch>
                        </pic:blipFill>
                        <pic:spPr bwMode="auto">
                          <a:xfrm>
                            <a:off x="0" y="0"/>
                            <a:ext cx="2813981" cy="1324448"/>
                          </a:xfrm>
                          <a:prstGeom prst="rect">
                            <a:avLst/>
                          </a:prstGeom>
                          <a:noFill/>
                          <a:ln w="9525">
                            <a:noFill/>
                            <a:miter lim="800000"/>
                            <a:headEnd/>
                            <a:tailEnd/>
                          </a:ln>
                        </pic:spPr>
                      </pic:pic>
                    </a:graphicData>
                  </a:graphic>
                </wp:inline>
              </w:drawing>
            </w:r>
          </w:p>
        </w:tc>
        <w:tc>
          <w:tcPr>
            <w:tcW w:w="4606" w:type="dxa"/>
          </w:tcPr>
          <w:p w:rsidR="00607C6A" w:rsidRDefault="004763F4" w:rsidP="00F96633">
            <w:pPr>
              <w:rPr>
                <w:rFonts w:ascii="Century Gothic" w:hAnsi="Century Gothic"/>
                <w:sz w:val="20"/>
                <w:szCs w:val="20"/>
              </w:rPr>
            </w:pPr>
            <w:r>
              <w:rPr>
                <w:rFonts w:ascii="Century Gothic" w:hAnsi="Century Gothic"/>
                <w:sz w:val="20"/>
                <w:szCs w:val="20"/>
              </w:rPr>
              <w:t>Deelstaten.</w:t>
            </w:r>
          </w:p>
          <w:p w:rsidR="004763F4" w:rsidRPr="001916B8" w:rsidRDefault="004763F4" w:rsidP="00F96633">
            <w:pPr>
              <w:rPr>
                <w:rFonts w:ascii="Century Gothic" w:hAnsi="Century Gothic"/>
                <w:sz w:val="16"/>
                <w:szCs w:val="16"/>
              </w:rPr>
            </w:pPr>
          </w:p>
          <w:p w:rsidR="004763F4" w:rsidRDefault="004763F4" w:rsidP="00F96633">
            <w:pPr>
              <w:rPr>
                <w:rFonts w:ascii="Century Gothic" w:hAnsi="Century Gothic"/>
                <w:sz w:val="20"/>
                <w:szCs w:val="20"/>
              </w:rPr>
            </w:pPr>
            <w:r>
              <w:rPr>
                <w:rFonts w:ascii="Century Gothic" w:hAnsi="Century Gothic"/>
                <w:sz w:val="20"/>
                <w:szCs w:val="20"/>
              </w:rPr>
              <w:t>Nederland en de Republiek Indonesië hadden afgesproken dat Indonesië zou worden verdeeld in zogenaamde negara’s.</w:t>
            </w:r>
          </w:p>
          <w:p w:rsidR="004763F4" w:rsidRPr="001916B8" w:rsidRDefault="004763F4" w:rsidP="00F96633">
            <w:pPr>
              <w:rPr>
                <w:rFonts w:ascii="Century Gothic" w:hAnsi="Century Gothic"/>
                <w:sz w:val="16"/>
                <w:szCs w:val="16"/>
              </w:rPr>
            </w:pPr>
          </w:p>
          <w:p w:rsidR="004763F4" w:rsidRDefault="004763F4" w:rsidP="00F96633">
            <w:pPr>
              <w:rPr>
                <w:rFonts w:ascii="Century Gothic" w:hAnsi="Century Gothic"/>
                <w:sz w:val="20"/>
                <w:szCs w:val="20"/>
              </w:rPr>
            </w:pPr>
            <w:r>
              <w:rPr>
                <w:rFonts w:ascii="Century Gothic" w:hAnsi="Century Gothic"/>
                <w:sz w:val="20"/>
                <w:szCs w:val="20"/>
              </w:rPr>
              <w:t>Elke negara had een eigen regering en een eigen president.</w:t>
            </w:r>
          </w:p>
          <w:p w:rsidR="004763F4" w:rsidRDefault="004763F4" w:rsidP="00F96633">
            <w:pPr>
              <w:rPr>
                <w:rFonts w:ascii="Century Gothic" w:hAnsi="Century Gothic"/>
                <w:sz w:val="20"/>
                <w:szCs w:val="20"/>
              </w:rPr>
            </w:pPr>
            <w:r>
              <w:rPr>
                <w:rFonts w:ascii="Century Gothic" w:hAnsi="Century Gothic"/>
                <w:sz w:val="20"/>
                <w:szCs w:val="20"/>
              </w:rPr>
              <w:t>Zij wilden echter een eenheidsstaat.</w:t>
            </w:r>
          </w:p>
          <w:p w:rsidR="004763F4" w:rsidRPr="001916B8" w:rsidRDefault="004763F4" w:rsidP="00F96633">
            <w:pPr>
              <w:rPr>
                <w:rFonts w:ascii="Century Gothic" w:hAnsi="Century Gothic"/>
                <w:sz w:val="16"/>
                <w:szCs w:val="16"/>
              </w:rPr>
            </w:pPr>
          </w:p>
          <w:p w:rsidR="004763F4" w:rsidRPr="00067A3C" w:rsidRDefault="004763F4" w:rsidP="00F96633">
            <w:pPr>
              <w:rPr>
                <w:rFonts w:ascii="Century Gothic" w:hAnsi="Century Gothic"/>
                <w:sz w:val="20"/>
                <w:szCs w:val="20"/>
              </w:rPr>
            </w:pPr>
            <w:r>
              <w:rPr>
                <w:rFonts w:ascii="Century Gothic" w:hAnsi="Century Gothic"/>
                <w:sz w:val="20"/>
                <w:szCs w:val="20"/>
              </w:rPr>
              <w:t xml:space="preserve">De Molukken riepen </w:t>
            </w:r>
            <w:r w:rsidRPr="004763F4">
              <w:rPr>
                <w:rFonts w:ascii="Century Gothic" w:hAnsi="Century Gothic"/>
                <w:b/>
                <w:sz w:val="20"/>
                <w:szCs w:val="20"/>
              </w:rPr>
              <w:t>RMS</w:t>
            </w:r>
            <w:r>
              <w:rPr>
                <w:rFonts w:ascii="Century Gothic" w:hAnsi="Century Gothic"/>
                <w:sz w:val="20"/>
                <w:szCs w:val="20"/>
              </w:rPr>
              <w:t xml:space="preserve"> uit.</w:t>
            </w:r>
          </w:p>
        </w:tc>
      </w:tr>
      <w:tr w:rsidR="004763F4" w:rsidTr="00F96633">
        <w:tc>
          <w:tcPr>
            <w:tcW w:w="4606" w:type="dxa"/>
          </w:tcPr>
          <w:p w:rsidR="004763F4" w:rsidRDefault="004763F4" w:rsidP="00F96633">
            <w:pPr>
              <w:jc w:val="center"/>
              <w:rPr>
                <w:rFonts w:ascii="Century Gothic" w:hAnsi="Century Gothic"/>
                <w:b/>
                <w:sz w:val="20"/>
                <w:szCs w:val="20"/>
              </w:rPr>
            </w:pPr>
            <w:r>
              <w:rPr>
                <w:rFonts w:ascii="Century Gothic" w:hAnsi="Century Gothic"/>
                <w:b/>
                <w:sz w:val="20"/>
                <w:szCs w:val="20"/>
              </w:rPr>
              <w:t>RMS</w:t>
            </w:r>
          </w:p>
        </w:tc>
        <w:tc>
          <w:tcPr>
            <w:tcW w:w="4606" w:type="dxa"/>
          </w:tcPr>
          <w:p w:rsidR="004763F4" w:rsidRDefault="004763F4" w:rsidP="00F96633">
            <w:pPr>
              <w:rPr>
                <w:rFonts w:ascii="Century Gothic" w:hAnsi="Century Gothic"/>
                <w:sz w:val="20"/>
                <w:szCs w:val="20"/>
              </w:rPr>
            </w:pPr>
            <w:r w:rsidRPr="004763F4">
              <w:rPr>
                <w:rFonts w:ascii="Century Gothic" w:hAnsi="Century Gothic"/>
                <w:b/>
                <w:sz w:val="20"/>
                <w:szCs w:val="20"/>
              </w:rPr>
              <w:t>R</w:t>
            </w:r>
            <w:r>
              <w:rPr>
                <w:rFonts w:ascii="Century Gothic" w:hAnsi="Century Gothic"/>
                <w:sz w:val="20"/>
                <w:szCs w:val="20"/>
              </w:rPr>
              <w:t>epubliek de</w:t>
            </w:r>
            <w:r w:rsidR="001916B8">
              <w:rPr>
                <w:rFonts w:ascii="Century Gothic" w:hAnsi="Century Gothic"/>
                <w:sz w:val="20"/>
                <w:szCs w:val="20"/>
              </w:rPr>
              <w:t>r</w:t>
            </w:r>
            <w:r>
              <w:rPr>
                <w:rFonts w:ascii="Century Gothic" w:hAnsi="Century Gothic"/>
                <w:sz w:val="20"/>
                <w:szCs w:val="20"/>
              </w:rPr>
              <w:t xml:space="preserve"> </w:t>
            </w:r>
            <w:r w:rsidRPr="004763F4">
              <w:rPr>
                <w:rFonts w:ascii="Century Gothic" w:hAnsi="Century Gothic"/>
                <w:b/>
                <w:sz w:val="20"/>
                <w:szCs w:val="20"/>
              </w:rPr>
              <w:t>Z</w:t>
            </w:r>
            <w:r>
              <w:rPr>
                <w:rFonts w:ascii="Century Gothic" w:hAnsi="Century Gothic"/>
                <w:sz w:val="20"/>
                <w:szCs w:val="20"/>
              </w:rPr>
              <w:t xml:space="preserve">uid- </w:t>
            </w:r>
            <w:proofErr w:type="spellStart"/>
            <w:r w:rsidRPr="004763F4">
              <w:rPr>
                <w:rFonts w:ascii="Century Gothic" w:hAnsi="Century Gothic"/>
                <w:b/>
                <w:sz w:val="20"/>
                <w:szCs w:val="20"/>
              </w:rPr>
              <w:t>M</w:t>
            </w:r>
            <w:r>
              <w:rPr>
                <w:rFonts w:ascii="Century Gothic" w:hAnsi="Century Gothic"/>
                <w:sz w:val="20"/>
                <w:szCs w:val="20"/>
              </w:rPr>
              <w:t>olukken</w:t>
            </w:r>
            <w:proofErr w:type="spellEnd"/>
            <w:r>
              <w:rPr>
                <w:rFonts w:ascii="Century Gothic" w:hAnsi="Century Gothic"/>
                <w:sz w:val="20"/>
                <w:szCs w:val="20"/>
              </w:rPr>
              <w:t>.</w:t>
            </w:r>
          </w:p>
          <w:p w:rsidR="004763F4" w:rsidRPr="001916B8" w:rsidRDefault="004763F4" w:rsidP="00F96633">
            <w:pPr>
              <w:rPr>
                <w:rFonts w:ascii="Century Gothic" w:hAnsi="Century Gothic"/>
                <w:sz w:val="16"/>
                <w:szCs w:val="16"/>
              </w:rPr>
            </w:pPr>
          </w:p>
          <w:p w:rsidR="004763F4" w:rsidRDefault="004763F4" w:rsidP="00F96633">
            <w:pPr>
              <w:rPr>
                <w:rFonts w:ascii="Century Gothic" w:hAnsi="Century Gothic"/>
                <w:sz w:val="20"/>
                <w:szCs w:val="20"/>
              </w:rPr>
            </w:pPr>
            <w:r>
              <w:rPr>
                <w:rFonts w:ascii="Century Gothic" w:hAnsi="Century Gothic"/>
                <w:sz w:val="20"/>
                <w:szCs w:val="20"/>
              </w:rPr>
              <w:t>Zij wilden een eigen republiek vormen uit angst voor een Javaanse overheersing.</w:t>
            </w:r>
            <w:bookmarkStart w:id="0" w:name="_GoBack"/>
            <w:bookmarkEnd w:id="0"/>
          </w:p>
        </w:tc>
      </w:tr>
    </w:tbl>
    <w:p w:rsidR="00B61118" w:rsidRDefault="00B61118" w:rsidP="001916B8">
      <w:pPr>
        <w:rPr>
          <w:rFonts w:ascii="Century Gothic" w:hAnsi="Century Gothic"/>
          <w:i/>
        </w:rPr>
      </w:pPr>
    </w:p>
    <w:sectPr w:rsidR="00B61118" w:rsidSect="00DD1860">
      <w:footerReference w:type="default" r:id="rId4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BBA" w:rsidRDefault="007A7BBA" w:rsidP="00EA0B53">
      <w:pPr>
        <w:spacing w:after="0" w:line="240" w:lineRule="auto"/>
      </w:pPr>
      <w:r>
        <w:separator/>
      </w:r>
    </w:p>
  </w:endnote>
  <w:endnote w:type="continuationSeparator" w:id="0">
    <w:p w:rsidR="007A7BBA" w:rsidRDefault="007A7BBA" w:rsidP="00EA0B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BBA" w:rsidRPr="00EA0B53" w:rsidRDefault="007A7BBA" w:rsidP="00EA0B53">
    <w:pPr>
      <w:pStyle w:val="Voettekst"/>
      <w:jc w:val="right"/>
      <w:rPr>
        <w:i/>
      </w:rPr>
    </w:pPr>
    <w:r>
      <w:rPr>
        <w:i/>
      </w:rPr>
      <w:t>Module 1;</w:t>
    </w:r>
    <w:r w:rsidRPr="00EA0B53">
      <w:rPr>
        <w:i/>
      </w:rPr>
      <w:t xml:space="preserve"> Nederland en Indonesië</w:t>
    </w:r>
    <w:r>
      <w:rPr>
        <w:i/>
      </w:rPr>
      <w:t>.</w:t>
    </w:r>
  </w:p>
  <w:p w:rsidR="007A7BBA" w:rsidRDefault="007A7BB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BBA" w:rsidRDefault="007A7BBA" w:rsidP="00EA0B53">
      <w:pPr>
        <w:spacing w:after="0" w:line="240" w:lineRule="auto"/>
      </w:pPr>
      <w:r>
        <w:separator/>
      </w:r>
    </w:p>
  </w:footnote>
  <w:footnote w:type="continuationSeparator" w:id="0">
    <w:p w:rsidR="007A7BBA" w:rsidRDefault="007A7BBA" w:rsidP="00EA0B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42F88"/>
    <w:multiLevelType w:val="hybridMultilevel"/>
    <w:tmpl w:val="88ACB3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DD80CAC"/>
    <w:multiLevelType w:val="hybridMultilevel"/>
    <w:tmpl w:val="BF0000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C974712"/>
    <w:multiLevelType w:val="hybridMultilevel"/>
    <w:tmpl w:val="ECECB8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A3AB8"/>
    <w:rsid w:val="00012052"/>
    <w:rsid w:val="00044581"/>
    <w:rsid w:val="00052830"/>
    <w:rsid w:val="000561FE"/>
    <w:rsid w:val="00067A3C"/>
    <w:rsid w:val="00082937"/>
    <w:rsid w:val="00085EC4"/>
    <w:rsid w:val="000A1ABE"/>
    <w:rsid w:val="000A1F73"/>
    <w:rsid w:val="000A39D7"/>
    <w:rsid w:val="00136337"/>
    <w:rsid w:val="001667C9"/>
    <w:rsid w:val="001771E5"/>
    <w:rsid w:val="001916B8"/>
    <w:rsid w:val="001B5E4D"/>
    <w:rsid w:val="001C38B4"/>
    <w:rsid w:val="001C5446"/>
    <w:rsid w:val="00245980"/>
    <w:rsid w:val="00272C7D"/>
    <w:rsid w:val="0027432E"/>
    <w:rsid w:val="002B1D10"/>
    <w:rsid w:val="00311D3B"/>
    <w:rsid w:val="00313088"/>
    <w:rsid w:val="0032630C"/>
    <w:rsid w:val="00330098"/>
    <w:rsid w:val="003530D8"/>
    <w:rsid w:val="0038300A"/>
    <w:rsid w:val="00394602"/>
    <w:rsid w:val="003F70D8"/>
    <w:rsid w:val="004078E2"/>
    <w:rsid w:val="0041264B"/>
    <w:rsid w:val="004256D4"/>
    <w:rsid w:val="004568AB"/>
    <w:rsid w:val="00460070"/>
    <w:rsid w:val="004763F4"/>
    <w:rsid w:val="004A3B0D"/>
    <w:rsid w:val="004D2C7C"/>
    <w:rsid w:val="004E01B3"/>
    <w:rsid w:val="004E659E"/>
    <w:rsid w:val="00555372"/>
    <w:rsid w:val="00570DBA"/>
    <w:rsid w:val="005735E1"/>
    <w:rsid w:val="00581969"/>
    <w:rsid w:val="005D1780"/>
    <w:rsid w:val="005D45B8"/>
    <w:rsid w:val="006014DE"/>
    <w:rsid w:val="00607C6A"/>
    <w:rsid w:val="00627046"/>
    <w:rsid w:val="006301DC"/>
    <w:rsid w:val="00641DF9"/>
    <w:rsid w:val="00654D01"/>
    <w:rsid w:val="00697C86"/>
    <w:rsid w:val="006B2695"/>
    <w:rsid w:val="006B3023"/>
    <w:rsid w:val="006D4327"/>
    <w:rsid w:val="006E108C"/>
    <w:rsid w:val="006E7A5B"/>
    <w:rsid w:val="00722071"/>
    <w:rsid w:val="00735138"/>
    <w:rsid w:val="00744A92"/>
    <w:rsid w:val="00751883"/>
    <w:rsid w:val="00765796"/>
    <w:rsid w:val="00766353"/>
    <w:rsid w:val="007A0469"/>
    <w:rsid w:val="007A690A"/>
    <w:rsid w:val="007A7BBA"/>
    <w:rsid w:val="007D43FC"/>
    <w:rsid w:val="007D4803"/>
    <w:rsid w:val="007F5839"/>
    <w:rsid w:val="00800999"/>
    <w:rsid w:val="00853EAA"/>
    <w:rsid w:val="00860498"/>
    <w:rsid w:val="008622C7"/>
    <w:rsid w:val="008A3AB8"/>
    <w:rsid w:val="008F3D87"/>
    <w:rsid w:val="0093723A"/>
    <w:rsid w:val="009928A3"/>
    <w:rsid w:val="009B50F6"/>
    <w:rsid w:val="009E303E"/>
    <w:rsid w:val="009F070F"/>
    <w:rsid w:val="00A00E7A"/>
    <w:rsid w:val="00A5437D"/>
    <w:rsid w:val="00A54D5D"/>
    <w:rsid w:val="00AD2ECD"/>
    <w:rsid w:val="00AE668B"/>
    <w:rsid w:val="00B61118"/>
    <w:rsid w:val="00B7506F"/>
    <w:rsid w:val="00BB148D"/>
    <w:rsid w:val="00BB3E4D"/>
    <w:rsid w:val="00BC6B30"/>
    <w:rsid w:val="00BD5008"/>
    <w:rsid w:val="00BD6CCC"/>
    <w:rsid w:val="00C01156"/>
    <w:rsid w:val="00C36162"/>
    <w:rsid w:val="00C44611"/>
    <w:rsid w:val="00C52BF7"/>
    <w:rsid w:val="00C66A70"/>
    <w:rsid w:val="00C808CC"/>
    <w:rsid w:val="00CD6BA0"/>
    <w:rsid w:val="00D640C1"/>
    <w:rsid w:val="00D669CC"/>
    <w:rsid w:val="00D72931"/>
    <w:rsid w:val="00D90684"/>
    <w:rsid w:val="00DC713C"/>
    <w:rsid w:val="00DD1860"/>
    <w:rsid w:val="00DD2D3C"/>
    <w:rsid w:val="00DD5637"/>
    <w:rsid w:val="00DE729F"/>
    <w:rsid w:val="00DF292E"/>
    <w:rsid w:val="00E075D4"/>
    <w:rsid w:val="00E13183"/>
    <w:rsid w:val="00E20C7E"/>
    <w:rsid w:val="00E50C86"/>
    <w:rsid w:val="00EA0B53"/>
    <w:rsid w:val="00EE0CFA"/>
    <w:rsid w:val="00EE43E2"/>
    <w:rsid w:val="00F0469F"/>
    <w:rsid w:val="00F076E3"/>
    <w:rsid w:val="00F474A1"/>
    <w:rsid w:val="00F655C4"/>
    <w:rsid w:val="00F72B89"/>
    <w:rsid w:val="00F73723"/>
    <w:rsid w:val="00F96633"/>
    <w:rsid w:val="00FC2944"/>
    <w:rsid w:val="00FD4CEF"/>
    <w:rsid w:val="00FE6DC9"/>
    <w:rsid w:val="00FE74A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Rechte verbindingslijn met pijl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E6DC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3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1C38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8B4"/>
    <w:rPr>
      <w:rFonts w:ascii="Tahoma" w:hAnsi="Tahoma" w:cs="Tahoma"/>
      <w:sz w:val="16"/>
      <w:szCs w:val="16"/>
    </w:rPr>
  </w:style>
  <w:style w:type="paragraph" w:styleId="Koptekst">
    <w:name w:val="header"/>
    <w:basedOn w:val="Standaard"/>
    <w:link w:val="KoptekstChar"/>
    <w:uiPriority w:val="99"/>
    <w:unhideWhenUsed/>
    <w:rsid w:val="00EA0B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0B53"/>
  </w:style>
  <w:style w:type="paragraph" w:styleId="Voettekst">
    <w:name w:val="footer"/>
    <w:basedOn w:val="Standaard"/>
    <w:link w:val="VoettekstChar"/>
    <w:uiPriority w:val="99"/>
    <w:unhideWhenUsed/>
    <w:rsid w:val="00EA0B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0B53"/>
  </w:style>
  <w:style w:type="paragraph" w:styleId="Lijstalinea">
    <w:name w:val="List Paragraph"/>
    <w:basedOn w:val="Standaard"/>
    <w:uiPriority w:val="34"/>
    <w:qFormat/>
    <w:rsid w:val="007351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3A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1C38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38B4"/>
    <w:rPr>
      <w:rFonts w:ascii="Tahoma" w:hAnsi="Tahoma" w:cs="Tahoma"/>
      <w:sz w:val="16"/>
      <w:szCs w:val="16"/>
    </w:rPr>
  </w:style>
  <w:style w:type="paragraph" w:styleId="Koptekst">
    <w:name w:val="header"/>
    <w:basedOn w:val="Standaard"/>
    <w:link w:val="KoptekstChar"/>
    <w:uiPriority w:val="99"/>
    <w:unhideWhenUsed/>
    <w:rsid w:val="00EA0B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0B53"/>
  </w:style>
  <w:style w:type="paragraph" w:styleId="Voettekst">
    <w:name w:val="footer"/>
    <w:basedOn w:val="Standaard"/>
    <w:link w:val="VoettekstChar"/>
    <w:uiPriority w:val="99"/>
    <w:unhideWhenUsed/>
    <w:rsid w:val="00EA0B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0B53"/>
  </w:style>
  <w:style w:type="paragraph" w:styleId="Lijstalinea">
    <w:name w:val="List Paragraph"/>
    <w:basedOn w:val="Standaard"/>
    <w:uiPriority w:val="34"/>
    <w:qFormat/>
    <w:rsid w:val="00735138"/>
    <w:pPr>
      <w:ind w:left="720"/>
      <w:contextualSpacing/>
    </w:pPr>
  </w:style>
</w:styles>
</file>

<file path=word/webSettings.xml><?xml version="1.0" encoding="utf-8"?>
<w:webSettings xmlns:r="http://schemas.openxmlformats.org/officeDocument/2006/relationships" xmlns:w="http://schemas.openxmlformats.org/wordprocessingml/2006/main">
  <w:divs>
    <w:div w:id="552078900">
      <w:bodyDiv w:val="1"/>
      <w:marLeft w:val="0"/>
      <w:marRight w:val="0"/>
      <w:marTop w:val="0"/>
      <w:marBottom w:val="0"/>
      <w:divBdr>
        <w:top w:val="none" w:sz="0" w:space="0" w:color="auto"/>
        <w:left w:val="none" w:sz="0" w:space="0" w:color="auto"/>
        <w:bottom w:val="none" w:sz="0" w:space="0" w:color="auto"/>
        <w:right w:val="none" w:sz="0" w:space="0" w:color="auto"/>
      </w:divBdr>
      <w:divsChild>
        <w:div w:id="1657151221">
          <w:marLeft w:val="0"/>
          <w:marRight w:val="0"/>
          <w:marTop w:val="0"/>
          <w:marBottom w:val="0"/>
          <w:divBdr>
            <w:top w:val="none" w:sz="0" w:space="0" w:color="auto"/>
            <w:left w:val="none" w:sz="0" w:space="0" w:color="auto"/>
            <w:bottom w:val="none" w:sz="0" w:space="0" w:color="auto"/>
            <w:right w:val="none" w:sz="0" w:space="0" w:color="auto"/>
          </w:divBdr>
          <w:divsChild>
            <w:div w:id="1910379177">
              <w:marLeft w:val="0"/>
              <w:marRight w:val="0"/>
              <w:marTop w:val="0"/>
              <w:marBottom w:val="0"/>
              <w:divBdr>
                <w:top w:val="none" w:sz="0" w:space="0" w:color="auto"/>
                <w:left w:val="none" w:sz="0" w:space="0" w:color="auto"/>
                <w:bottom w:val="none" w:sz="0" w:space="0" w:color="auto"/>
                <w:right w:val="none" w:sz="0" w:space="0" w:color="auto"/>
              </w:divBdr>
              <w:divsChild>
                <w:div w:id="1318345467">
                  <w:marLeft w:val="0"/>
                  <w:marRight w:val="0"/>
                  <w:marTop w:val="0"/>
                  <w:marBottom w:val="0"/>
                  <w:divBdr>
                    <w:top w:val="none" w:sz="0" w:space="0" w:color="auto"/>
                    <w:left w:val="none" w:sz="0" w:space="0" w:color="auto"/>
                    <w:bottom w:val="none" w:sz="0" w:space="0" w:color="auto"/>
                    <w:right w:val="none" w:sz="0" w:space="0" w:color="auto"/>
                  </w:divBdr>
                  <w:divsChild>
                    <w:div w:id="1532954296">
                      <w:marLeft w:val="0"/>
                      <w:marRight w:val="0"/>
                      <w:marTop w:val="0"/>
                      <w:marBottom w:val="0"/>
                      <w:divBdr>
                        <w:top w:val="none" w:sz="0" w:space="0" w:color="auto"/>
                        <w:left w:val="none" w:sz="0" w:space="0" w:color="auto"/>
                        <w:bottom w:val="none" w:sz="0" w:space="0" w:color="auto"/>
                        <w:right w:val="none" w:sz="0" w:space="0" w:color="auto"/>
                      </w:divBdr>
                      <w:divsChild>
                        <w:div w:id="9150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222745">
      <w:bodyDiv w:val="1"/>
      <w:marLeft w:val="0"/>
      <w:marRight w:val="0"/>
      <w:marTop w:val="0"/>
      <w:marBottom w:val="0"/>
      <w:divBdr>
        <w:top w:val="none" w:sz="0" w:space="0" w:color="auto"/>
        <w:left w:val="none" w:sz="0" w:space="0" w:color="auto"/>
        <w:bottom w:val="none" w:sz="0" w:space="0" w:color="auto"/>
        <w:right w:val="none" w:sz="0" w:space="0" w:color="auto"/>
      </w:divBdr>
      <w:divsChild>
        <w:div w:id="170878544">
          <w:marLeft w:val="0"/>
          <w:marRight w:val="0"/>
          <w:marTop w:val="0"/>
          <w:marBottom w:val="0"/>
          <w:divBdr>
            <w:top w:val="none" w:sz="0" w:space="0" w:color="auto"/>
            <w:left w:val="none" w:sz="0" w:space="0" w:color="auto"/>
            <w:bottom w:val="none" w:sz="0" w:space="0" w:color="auto"/>
            <w:right w:val="none" w:sz="0" w:space="0" w:color="auto"/>
          </w:divBdr>
          <w:divsChild>
            <w:div w:id="1542278063">
              <w:marLeft w:val="0"/>
              <w:marRight w:val="0"/>
              <w:marTop w:val="0"/>
              <w:marBottom w:val="0"/>
              <w:divBdr>
                <w:top w:val="none" w:sz="0" w:space="0" w:color="auto"/>
                <w:left w:val="none" w:sz="0" w:space="0" w:color="auto"/>
                <w:bottom w:val="none" w:sz="0" w:space="0" w:color="auto"/>
                <w:right w:val="none" w:sz="0" w:space="0" w:color="auto"/>
              </w:divBdr>
              <w:divsChild>
                <w:div w:id="174266585">
                  <w:marLeft w:val="0"/>
                  <w:marRight w:val="0"/>
                  <w:marTop w:val="0"/>
                  <w:marBottom w:val="0"/>
                  <w:divBdr>
                    <w:top w:val="none" w:sz="0" w:space="0" w:color="auto"/>
                    <w:left w:val="none" w:sz="0" w:space="0" w:color="auto"/>
                    <w:bottom w:val="none" w:sz="0" w:space="0" w:color="auto"/>
                    <w:right w:val="none" w:sz="0" w:space="0" w:color="auto"/>
                  </w:divBdr>
                  <w:divsChild>
                    <w:div w:id="1243569742">
                      <w:marLeft w:val="0"/>
                      <w:marRight w:val="0"/>
                      <w:marTop w:val="0"/>
                      <w:marBottom w:val="0"/>
                      <w:divBdr>
                        <w:top w:val="none" w:sz="0" w:space="0" w:color="auto"/>
                        <w:left w:val="none" w:sz="0" w:space="0" w:color="auto"/>
                        <w:bottom w:val="none" w:sz="0" w:space="0" w:color="auto"/>
                        <w:right w:val="none" w:sz="0" w:space="0" w:color="auto"/>
                      </w:divBdr>
                      <w:divsChild>
                        <w:div w:id="16333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719749">
      <w:bodyDiv w:val="1"/>
      <w:marLeft w:val="0"/>
      <w:marRight w:val="0"/>
      <w:marTop w:val="0"/>
      <w:marBottom w:val="0"/>
      <w:divBdr>
        <w:top w:val="none" w:sz="0" w:space="0" w:color="auto"/>
        <w:left w:val="none" w:sz="0" w:space="0" w:color="auto"/>
        <w:bottom w:val="none" w:sz="0" w:space="0" w:color="auto"/>
        <w:right w:val="none" w:sz="0" w:space="0" w:color="auto"/>
      </w:divBdr>
      <w:divsChild>
        <w:div w:id="833568598">
          <w:marLeft w:val="0"/>
          <w:marRight w:val="0"/>
          <w:marTop w:val="0"/>
          <w:marBottom w:val="0"/>
          <w:divBdr>
            <w:top w:val="none" w:sz="0" w:space="0" w:color="auto"/>
            <w:left w:val="none" w:sz="0" w:space="0" w:color="auto"/>
            <w:bottom w:val="none" w:sz="0" w:space="0" w:color="auto"/>
            <w:right w:val="none" w:sz="0" w:space="0" w:color="auto"/>
          </w:divBdr>
          <w:divsChild>
            <w:div w:id="704134413">
              <w:marLeft w:val="0"/>
              <w:marRight w:val="0"/>
              <w:marTop w:val="0"/>
              <w:marBottom w:val="0"/>
              <w:divBdr>
                <w:top w:val="none" w:sz="0" w:space="0" w:color="auto"/>
                <w:left w:val="none" w:sz="0" w:space="0" w:color="auto"/>
                <w:bottom w:val="none" w:sz="0" w:space="0" w:color="auto"/>
                <w:right w:val="none" w:sz="0" w:space="0" w:color="auto"/>
              </w:divBdr>
              <w:divsChild>
                <w:div w:id="529341613">
                  <w:marLeft w:val="0"/>
                  <w:marRight w:val="0"/>
                  <w:marTop w:val="0"/>
                  <w:marBottom w:val="0"/>
                  <w:divBdr>
                    <w:top w:val="none" w:sz="0" w:space="0" w:color="auto"/>
                    <w:left w:val="none" w:sz="0" w:space="0" w:color="auto"/>
                    <w:bottom w:val="none" w:sz="0" w:space="0" w:color="auto"/>
                    <w:right w:val="none" w:sz="0" w:space="0" w:color="auto"/>
                  </w:divBdr>
                  <w:divsChild>
                    <w:div w:id="1234467836">
                      <w:marLeft w:val="0"/>
                      <w:marRight w:val="0"/>
                      <w:marTop w:val="0"/>
                      <w:marBottom w:val="0"/>
                      <w:divBdr>
                        <w:top w:val="none" w:sz="0" w:space="0" w:color="auto"/>
                        <w:left w:val="none" w:sz="0" w:space="0" w:color="auto"/>
                        <w:bottom w:val="none" w:sz="0" w:space="0" w:color="auto"/>
                        <w:right w:val="none" w:sz="0" w:space="0" w:color="auto"/>
                      </w:divBdr>
                      <w:divsChild>
                        <w:div w:id="16916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mons.wikimedia.org/wiki/File:1815-VerenigdKoninkrijkNederlanden.svg" TargetMode="External"/><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2.gif"/><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gi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upload.wikimedia.org/wikipedia/commons/c/ce/COLLECTIE_TROPENMUSEUM_Koelie_in_een_tabaksveld_TMnr_60002421.jpg" TargetMode="External"/><Relationship Id="rId32" Type="http://schemas.openxmlformats.org/officeDocument/2006/relationships/hyperlink" Target="http://www.google.nl/imgres?q=pki+indonesi%C3%AB&amp;um=1&amp;hl=nl&amp;safe=off&amp;qscrl=1&amp;rlz=1T4ADSA_nlNL409NL408&amp;biw=1365&amp;bih=764&amp;tbm=isch&amp;tbnid=Z_M2BgdWLWt6yM:&amp;imgrefurl=http://www.socialisme.be/lsp/actualiteit/2009/07/&amp;docid=FhGfZzK79bFPfM&amp;imgurl=http://www.socialisme.be/upload/image/2009/7/22pki.jpg&amp;w=407&amp;h=260&amp;ei=6bRRUODpB4eLhQf8vIH4DA&amp;zoom=1&amp;iact=hc&amp;vpx=165&amp;vpy=137&amp;dur=3844&amp;hovh=179&amp;hovw=281&amp;tx=180&amp;ty=127&amp;sig=107771862045356548762&amp;page=1&amp;tbnh=111&amp;tbnw=174&amp;start=0&amp;ndsp=26&amp;ved=1t:429,r:0,s:0,i:70"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yperlink" Target="http://upload.wikimedia.org/wikipedia/commons/9/90/Wappers_belgian_revolution.jpg"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4.jpeg"/><Relationship Id="rId49"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yperlink" Target="http://upload.wikimedia.org/wikipedia/commons/8/8c/COLLECTIE_TROPENMUSEUM_Luchtfoto_van_het_gebouw_van_de_NHM_in_Djakarta_Kota_TMnr_60054793.jpg" TargetMode="External"/><Relationship Id="rId31" Type="http://schemas.openxmlformats.org/officeDocument/2006/relationships/image" Target="media/image20.gif"/><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upload.wikimedia.org/wikipedia/commons/0/0a/Artillerie_van_het_O.I._leger._Groot_tenue._1896.jp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gif"/><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323</TotalTime>
  <Pages>18</Pages>
  <Words>2200</Words>
  <Characters>12104</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rockx</dc:creator>
  <cp:lastModifiedBy>srockx</cp:lastModifiedBy>
  <cp:revision>76</cp:revision>
  <cp:lastPrinted>2012-09-26T12:24:00Z</cp:lastPrinted>
  <dcterms:created xsi:type="dcterms:W3CDTF">2012-09-12T19:20:00Z</dcterms:created>
  <dcterms:modified xsi:type="dcterms:W3CDTF">2012-09-26T12:46:00Z</dcterms:modified>
</cp:coreProperties>
</file>